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014" w:rsidRDefault="00A81CD9" w:rsidP="00644014">
      <w:pPr>
        <w:jc w:val="center"/>
        <w:rPr>
          <w:rFonts w:ascii="Times New Roman" w:eastAsia="Calibri" w:hAnsi="Times New Roman" w:cs="Times New Roman"/>
          <w:b/>
        </w:rPr>
      </w:pPr>
      <w:bookmarkStart w:id="0" w:name="bookmark0"/>
      <w:r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6838950" cy="9410700"/>
            <wp:effectExtent l="19050" t="0" r="0" b="0"/>
            <wp:docPr id="1" name="Рисунок 1" descr="C:\Users\User\Desktop\геом 7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еом 7-9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0E" w:rsidRPr="00644014" w:rsidRDefault="009E010E" w:rsidP="00C605B9">
      <w:pPr>
        <w:spacing w:line="360" w:lineRule="auto"/>
        <w:ind w:firstLine="252"/>
        <w:jc w:val="both"/>
      </w:pP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3D0588">
        <w:rPr>
          <w:rFonts w:ascii="Times New Roman" w:eastAsia="Calibri" w:hAnsi="Times New Roman" w:cs="Times New Roman"/>
          <w:color w:val="auto"/>
          <w:lang w:eastAsia="en-US"/>
        </w:rPr>
        <w:lastRenderedPageBreak/>
        <w:t>Российская Федерация</w:t>
      </w: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3D0588">
        <w:rPr>
          <w:rFonts w:ascii="Times New Roman" w:eastAsia="Calibri" w:hAnsi="Times New Roman" w:cs="Times New Roman"/>
          <w:color w:val="auto"/>
          <w:lang w:eastAsia="en-US"/>
        </w:rPr>
        <w:t>Муниципальное бюджетное общеобразовательное учреждение</w:t>
      </w: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3D0588">
        <w:rPr>
          <w:rFonts w:ascii="Times New Roman" w:eastAsia="Calibri" w:hAnsi="Times New Roman" w:cs="Times New Roman"/>
          <w:color w:val="auto"/>
          <w:lang w:eastAsia="en-US"/>
        </w:rPr>
        <w:t>Труновская средняя общеобразовательная школа</w:t>
      </w: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>Краснозоренского района Орловской области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>Принято на педсовете                                                                                                          Утверждаю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>Протокол № 1 от 28.08.2020 г                                                                                          Директор школы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                                                                                                                                     _______И. М. Кружкова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                                                                                                                                 Приказ № 44 от 28.08.2020 г                                                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Рабочая программа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Предмет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Геометрия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Класс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7-8-9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Количество часов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2 ч в неделю, всего – 70ч -70ч - 68 ч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Учебник</w:t>
      </w: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: </w:t>
      </w:r>
      <w:r w:rsidRPr="003D0588">
        <w:rPr>
          <w:rFonts w:ascii="Times New Roman" w:eastAsia="Calibri" w:hAnsi="Times New Roman" w:cs="Times New Roman"/>
          <w:szCs w:val="22"/>
          <w:lang w:eastAsia="en-US"/>
        </w:rPr>
        <w:t>Л.С. Атанасян,</w:t>
      </w:r>
      <w:r w:rsidRPr="003D0588">
        <w:rPr>
          <w:rFonts w:ascii="Times New Roman" w:eastAsia="Calibri" w:hAnsi="Times New Roman" w:cs="Times New Roman"/>
          <w:bCs/>
          <w:szCs w:val="22"/>
          <w:lang w:eastAsia="en-US"/>
        </w:rPr>
        <w:t xml:space="preserve"> В.Ф. Бутузов, С.Б. Кадомцева и др.Геометрия 7-9  Просвещение 2016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Срок реализации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3 года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Составил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учитель математики высшей категории Пятина Л. И.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п. Ключики</w:t>
      </w: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2020 г</w:t>
      </w:r>
    </w:p>
    <w:p w:rsidR="00A81CD9" w:rsidRDefault="00A81CD9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A81CD9" w:rsidRDefault="00A81CD9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</w:p>
    <w:p w:rsidR="009E010E" w:rsidRPr="00644014" w:rsidRDefault="009E010E" w:rsidP="009A0950">
      <w:pPr>
        <w:pStyle w:val="12"/>
        <w:keepNext/>
        <w:keepLines/>
        <w:spacing w:after="67" w:line="360" w:lineRule="auto"/>
        <w:ind w:left="142" w:right="141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64401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44014" w:rsidRDefault="00644014" w:rsidP="0064401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733C82">
        <w:rPr>
          <w:rFonts w:ascii="Times New Roman" w:eastAsia="Times New Roman" w:hAnsi="Times New Roman" w:cs="Times New Roman"/>
          <w:bCs/>
          <w:color w:val="000000" w:themeColor="text1"/>
        </w:rPr>
        <w:t>Рабочая программа составлена на основании:</w:t>
      </w:r>
    </w:p>
    <w:p w:rsidR="00D04FE1" w:rsidRPr="00D04FE1" w:rsidRDefault="00D04FE1" w:rsidP="00D04FE1">
      <w:pPr>
        <w:ind w:firstLine="567"/>
        <w:jc w:val="both"/>
        <w:rPr>
          <w:rFonts w:ascii="Times New Roman" w:hAnsi="Times New Roman" w:cs="Times New Roman"/>
          <w:lang w:eastAsia="en-US"/>
        </w:rPr>
      </w:pPr>
      <w:r w:rsidRPr="00D04FE1">
        <w:rPr>
          <w:rFonts w:ascii="Times New Roman" w:hAnsi="Times New Roman" w:cs="Times New Roman"/>
          <w:bCs/>
          <w:lang w:eastAsia="en-US"/>
        </w:rPr>
        <w:t xml:space="preserve">- Федеральный закон от 29. 12. </w:t>
      </w:r>
      <w:smartTag w:uri="urn:schemas-microsoft-com:office:smarttags" w:element="metricconverter">
        <w:smartTagPr>
          <w:attr w:name="ProductID" w:val="2012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2012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№ 273-ФЗ (ред. от 03. 07. </w:t>
      </w:r>
      <w:smartTag w:uri="urn:schemas-microsoft-com:office:smarttags" w:element="metricconverter">
        <w:smartTagPr>
          <w:attr w:name="ProductID" w:val="2016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2016 г</w:t>
        </w:r>
      </w:smartTag>
      <w:r>
        <w:rPr>
          <w:rFonts w:ascii="Times New Roman" w:hAnsi="Times New Roman" w:cs="Times New Roman"/>
          <w:bCs/>
          <w:lang w:eastAsia="en-US"/>
        </w:rPr>
        <w:t>.)</w:t>
      </w:r>
      <w:r w:rsidRPr="00D04FE1">
        <w:rPr>
          <w:rFonts w:ascii="Times New Roman" w:hAnsi="Times New Roman" w:cs="Times New Roman"/>
          <w:bCs/>
          <w:lang w:eastAsia="en-US"/>
        </w:rPr>
        <w:t xml:space="preserve"> «Об образовании в Российской Федерации» (с изм. и доп.);</w:t>
      </w:r>
    </w:p>
    <w:p w:rsidR="00D04FE1" w:rsidRPr="00D04FE1" w:rsidRDefault="00D04FE1" w:rsidP="00D04FE1">
      <w:pPr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D04FE1">
        <w:rPr>
          <w:rFonts w:ascii="Times New Roman" w:hAnsi="Times New Roman" w:cs="Times New Roman"/>
          <w:bCs/>
          <w:lang w:eastAsia="en-US"/>
        </w:rPr>
        <w:t xml:space="preserve">- Приказ Министерства образования и науки Российской Федерации </w:t>
      </w:r>
      <w:r w:rsidRPr="00D04FE1">
        <w:rPr>
          <w:rFonts w:ascii="Times New Roman" w:hAnsi="Times New Roman" w:cs="Times New Roman"/>
          <w:bCs/>
          <w:lang w:eastAsia="en-US"/>
        </w:rPr>
        <w:br/>
        <w:t xml:space="preserve">от 17. 12. </w:t>
      </w:r>
      <w:smartTag w:uri="urn:schemas-microsoft-com:office:smarttags" w:element="metricconverter">
        <w:smartTagPr>
          <w:attr w:name="ProductID" w:val="2010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2010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№ 1897 (с изменениями и дополнениями от 29. 12. </w:t>
      </w:r>
      <w:smartTag w:uri="urn:schemas-microsoft-com:office:smarttags" w:element="metricconverter">
        <w:smartTagPr>
          <w:attr w:name="ProductID" w:val="2014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2014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</w:t>
      </w:r>
      <w:r w:rsidRPr="00D04FE1">
        <w:rPr>
          <w:rFonts w:ascii="Times New Roman" w:hAnsi="Times New Roman" w:cs="Times New Roman"/>
          <w:bCs/>
          <w:lang w:eastAsia="en-US"/>
        </w:rPr>
        <w:br/>
        <w:t xml:space="preserve">№ 1644, от 31. 12. </w:t>
      </w:r>
      <w:smartTag w:uri="urn:schemas-microsoft-com:office:smarttags" w:element="metricconverter">
        <w:smartTagPr>
          <w:attr w:name="ProductID" w:val="2015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2015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№ 1577) «Об утверждении федерального государственного образовательного стандарта </w:t>
      </w:r>
      <w:r w:rsidRPr="00D04FE1">
        <w:rPr>
          <w:rFonts w:ascii="Times New Roman" w:hAnsi="Times New Roman" w:cs="Times New Roman"/>
          <w:bCs/>
          <w:i/>
          <w:iCs/>
          <w:lang w:eastAsia="en-US"/>
        </w:rPr>
        <w:t>основного общего образования»</w:t>
      </w:r>
      <w:r w:rsidRPr="00D04FE1">
        <w:rPr>
          <w:rFonts w:ascii="Times New Roman" w:hAnsi="Times New Roman" w:cs="Times New Roman"/>
          <w:bCs/>
          <w:lang w:eastAsia="en-US"/>
        </w:rPr>
        <w:t>;</w:t>
      </w:r>
    </w:p>
    <w:p w:rsidR="00D04FE1" w:rsidRPr="00D04FE1" w:rsidRDefault="00D04FE1" w:rsidP="00D04FE1">
      <w:pPr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D04FE1">
        <w:rPr>
          <w:rFonts w:ascii="Times New Roman" w:hAnsi="Times New Roman" w:cs="Times New Roman"/>
          <w:bCs/>
          <w:lang w:eastAsia="en-US"/>
        </w:rPr>
        <w:t xml:space="preserve">- Примерная основная образовательная программа </w:t>
      </w:r>
      <w:r w:rsidRPr="00D04FE1">
        <w:rPr>
          <w:rFonts w:ascii="Times New Roman" w:hAnsi="Times New Roman" w:cs="Times New Roman"/>
          <w:bCs/>
          <w:i/>
          <w:iCs/>
          <w:lang w:eastAsia="en-US"/>
        </w:rPr>
        <w:t>основного общего образования</w:t>
      </w:r>
      <w:r w:rsidRPr="00D04FE1">
        <w:rPr>
          <w:rFonts w:ascii="Times New Roman" w:hAnsi="Times New Roman" w:cs="Times New Roman"/>
          <w:bCs/>
          <w:lang w:eastAsia="en-US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2015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№ 1/15 </w:t>
      </w:r>
      <w:r w:rsidRPr="00D04FE1">
        <w:rPr>
          <w:rFonts w:ascii="Times New Roman" w:hAnsi="Times New Roman" w:cs="Times New Roman"/>
          <w:bCs/>
          <w:lang w:eastAsia="en-US"/>
        </w:rPr>
        <w:br/>
        <w:t xml:space="preserve">в ред. от 28. 10. </w:t>
      </w:r>
      <w:smartTag w:uri="urn:schemas-microsoft-com:office:smarttags" w:element="metricconverter">
        <w:smartTagPr>
          <w:attr w:name="ProductID" w:val="2015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2015 г</w:t>
        </w:r>
      </w:smartTag>
      <w:r w:rsidRPr="00D04FE1">
        <w:rPr>
          <w:rFonts w:ascii="Times New Roman" w:hAnsi="Times New Roman" w:cs="Times New Roman"/>
          <w:bCs/>
          <w:lang w:eastAsia="en-US"/>
        </w:rPr>
        <w:t>.));</w:t>
      </w:r>
    </w:p>
    <w:p w:rsidR="00D04FE1" w:rsidRPr="00D04FE1" w:rsidRDefault="00D04FE1" w:rsidP="00D04FE1">
      <w:pPr>
        <w:ind w:firstLine="567"/>
        <w:jc w:val="both"/>
        <w:rPr>
          <w:rFonts w:ascii="Times New Roman" w:hAnsi="Times New Roman" w:cs="Times New Roman"/>
          <w:bCs/>
          <w:kern w:val="2"/>
        </w:rPr>
      </w:pPr>
      <w:r w:rsidRPr="00D04FE1">
        <w:rPr>
          <w:rFonts w:ascii="Times New Roman" w:hAnsi="Times New Roman" w:cs="Times New Roman"/>
          <w:bCs/>
          <w:lang w:eastAsia="en-US"/>
        </w:rPr>
        <w:t xml:space="preserve">- </w:t>
      </w:r>
      <w:r w:rsidRPr="00D04FE1">
        <w:rPr>
          <w:rFonts w:ascii="Times New Roman" w:hAnsi="Times New Roman" w:cs="Times New Roman"/>
        </w:rPr>
        <w:t xml:space="preserve">Концепцией развития математического образования в РФ» от 24. 12. </w:t>
      </w:r>
      <w:smartTag w:uri="urn:schemas-microsoft-com:office:smarttags" w:element="metricconverter">
        <w:smartTagPr>
          <w:attr w:name="ProductID" w:val="2013 г"/>
        </w:smartTagPr>
        <w:r w:rsidRPr="00D04FE1">
          <w:rPr>
            <w:rFonts w:ascii="Times New Roman" w:hAnsi="Times New Roman" w:cs="Times New Roman"/>
          </w:rPr>
          <w:t>2013 г</w:t>
        </w:r>
      </w:smartTag>
      <w:r w:rsidRPr="00D04FE1">
        <w:rPr>
          <w:rFonts w:ascii="Times New Roman" w:hAnsi="Times New Roman" w:cs="Times New Roman"/>
        </w:rPr>
        <w:t xml:space="preserve">. №2506-р; </w:t>
      </w:r>
    </w:p>
    <w:p w:rsidR="00644014" w:rsidRPr="00DE7EF0" w:rsidRDefault="008B70E5" w:rsidP="00D04FE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644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44014" w:rsidRPr="00DE7EF0">
        <w:rPr>
          <w:rFonts w:ascii="Times New Roman" w:hAnsi="Times New Roman" w:cs="Times New Roman"/>
          <w:color w:val="000000" w:themeColor="text1"/>
          <w:sz w:val="24"/>
          <w:szCs w:val="24"/>
        </w:rPr>
        <w:t>Геометрия. Программы общеобразовательных учреждений. 7–9 классы. / Составитель Бурмистрова Т.А. – 3-е изд., М: Просвещение, 201</w:t>
      </w:r>
      <w:r w:rsidR="0064401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44014" w:rsidRPr="00DE7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44014" w:rsidRDefault="00CB04A5" w:rsidP="00644014">
      <w:p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hAnsi="Times New Roman"/>
        </w:rPr>
        <w:t xml:space="preserve">- Учебник  </w:t>
      </w:r>
      <w:r w:rsidRPr="00733C82">
        <w:rPr>
          <w:rFonts w:ascii="Times New Roman" w:hAnsi="Times New Roman" w:cs="Times New Roman"/>
          <w:color w:val="000000" w:themeColor="text1"/>
        </w:rPr>
        <w:t>Л.С. Атанасян,</w:t>
      </w:r>
      <w:r w:rsidRPr="00733C82">
        <w:rPr>
          <w:rFonts w:ascii="Times New Roman" w:hAnsi="Times New Roman" w:cs="Times New Roman"/>
          <w:bCs/>
          <w:color w:val="000000" w:themeColor="text1"/>
        </w:rPr>
        <w:t xml:space="preserve"> В.Ф. Бутузов, С.Б. Кадомцева и др.</w:t>
      </w:r>
      <w:r>
        <w:rPr>
          <w:rFonts w:ascii="Times New Roman" w:hAnsi="Times New Roman" w:cs="Times New Roman"/>
          <w:bCs/>
          <w:color w:val="000000" w:themeColor="text1"/>
        </w:rPr>
        <w:t>Геометрия 7-9  Просвещение 2016</w:t>
      </w:r>
    </w:p>
    <w:p w:rsidR="00644014" w:rsidRPr="00644014" w:rsidRDefault="00644014" w:rsidP="00644014">
      <w:p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</w:rPr>
        <w:t xml:space="preserve">- </w:t>
      </w:r>
      <w:r w:rsidRPr="00644014">
        <w:rPr>
          <w:rFonts w:ascii="Times New Roman" w:hAnsi="Times New Roman" w:cs="Times New Roman"/>
        </w:rPr>
        <w:t>Учебн</w:t>
      </w:r>
      <w:r>
        <w:rPr>
          <w:rFonts w:ascii="Times New Roman" w:hAnsi="Times New Roman" w:cs="Times New Roman"/>
        </w:rPr>
        <w:t>ый</w:t>
      </w:r>
      <w:r w:rsidRPr="00644014">
        <w:rPr>
          <w:rFonts w:ascii="Times New Roman" w:hAnsi="Times New Roman" w:cs="Times New Roman"/>
        </w:rPr>
        <w:t xml:space="preserve"> план МБОУ Труновской СОШ на 20</w:t>
      </w:r>
      <w:r w:rsidR="008B70E5">
        <w:rPr>
          <w:rFonts w:ascii="Times New Roman" w:hAnsi="Times New Roman" w:cs="Times New Roman"/>
        </w:rPr>
        <w:t>20</w:t>
      </w:r>
      <w:r w:rsidRPr="00644014">
        <w:rPr>
          <w:rFonts w:ascii="Times New Roman" w:hAnsi="Times New Roman" w:cs="Times New Roman"/>
        </w:rPr>
        <w:t>-20</w:t>
      </w:r>
      <w:r w:rsidR="008B70E5">
        <w:rPr>
          <w:rFonts w:ascii="Times New Roman" w:hAnsi="Times New Roman" w:cs="Times New Roman"/>
        </w:rPr>
        <w:t>21</w:t>
      </w:r>
      <w:r w:rsidRPr="00644014">
        <w:rPr>
          <w:rFonts w:ascii="Times New Roman" w:hAnsi="Times New Roman" w:cs="Times New Roman"/>
        </w:rPr>
        <w:t xml:space="preserve"> учебный год</w:t>
      </w:r>
    </w:p>
    <w:p w:rsidR="00644014" w:rsidRDefault="00644014" w:rsidP="0064401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44014" w:rsidRPr="00644014" w:rsidRDefault="00644014" w:rsidP="008B70E5">
      <w:pPr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Планируемые результаты освоения  учебного предмета    геометрии  в 7—9 классах</w:t>
      </w:r>
    </w:p>
    <w:p w:rsid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  <w:b/>
          <w:bCs/>
        </w:rPr>
        <w:t>Наглядная геометрия</w:t>
      </w:r>
    </w:p>
    <w:p w:rsidR="00644014" w:rsidRPr="00644014" w:rsidRDefault="00644014" w:rsidP="0064401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</w:rPr>
      </w:pPr>
      <w:r w:rsidRPr="00644014">
        <w:rPr>
          <w:rFonts w:ascii="Times New Roman" w:hAnsi="Times New Roman" w:cs="Times New Roman"/>
          <w:b/>
        </w:rPr>
        <w:t>Обучающийся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распознавать на чертежах, рисунках, моделях и в окружающем мире плоские и пространственные геометрические фигуры;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развёртки куба, прямоугольного параллелепипеда, правильной пирамиды, цилиндра и конуса;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определять по линейным размерам развёртки фигуры линейные размеры самой фигуры и наоборот;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объём прямоугольного параллелепипеда.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5) </w:t>
      </w:r>
      <w:r w:rsidRPr="00644014">
        <w:rPr>
          <w:rFonts w:ascii="Times New Roman" w:hAnsi="Times New Roman" w:cs="Times New Roman"/>
          <w:i/>
          <w:iCs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6) </w:t>
      </w:r>
      <w:r w:rsidRPr="00644014">
        <w:rPr>
          <w:rFonts w:ascii="Times New Roman" w:hAnsi="Times New Roman" w:cs="Times New Roman"/>
          <w:i/>
          <w:iCs/>
        </w:rPr>
        <w:t>углубить и развить представления о пространственных геометрических фигурах;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7) </w:t>
      </w:r>
      <w:r w:rsidRPr="00644014">
        <w:rPr>
          <w:rFonts w:ascii="Times New Roman" w:hAnsi="Times New Roman" w:cs="Times New Roman"/>
          <w:i/>
          <w:iCs/>
        </w:rPr>
        <w:t>применять понятие развёртки для выполнения практических расчётов.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8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Геометрические фигуры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пользоваться языком геометрии для описания предметов окружающего мира и их взаимного расположения;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и изображать на чертежах и рисунках геометрические фигуры и их конфигурации;3) находить значения длин линейных элементов фигур и их отношения, градусную меру углов от 0 до 180</w:t>
      </w:r>
      <w:r w:rsidRPr="00644014">
        <w:rPr>
          <w:rFonts w:ascii="Times New Roman" w:eastAsia="SymbolMat" w:hAnsi="Times New Roman" w:cs="Times New Roman"/>
        </w:rPr>
        <w:t>°</w:t>
      </w:r>
      <w:r w:rsidRPr="00644014">
        <w:rPr>
          <w:rFonts w:ascii="Times New Roman" w:hAnsi="Times New Roman" w:cs="Times New Roman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оперировать с начальными понятиями тригонометрии и выполнять элементарные операции над функциями углов;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7) решать простейшие планиметрические задачи в пространстве.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lastRenderedPageBreak/>
        <w:t xml:space="preserve">8) </w:t>
      </w:r>
      <w:r w:rsidRPr="00644014">
        <w:rPr>
          <w:rFonts w:ascii="Times New Roman" w:hAnsi="Times New Roman" w:cs="Times New Roman"/>
          <w:i/>
          <w:iCs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9) </w:t>
      </w:r>
      <w:r w:rsidRPr="00644014">
        <w:rPr>
          <w:rFonts w:ascii="Times New Roman" w:hAnsi="Times New Roman" w:cs="Times New Roman"/>
          <w:i/>
          <w:iCs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10) </w:t>
      </w:r>
      <w:r w:rsidRPr="00644014">
        <w:rPr>
          <w:rFonts w:ascii="Times New Roman" w:hAnsi="Times New Roman" w:cs="Times New Roman"/>
          <w:i/>
          <w:iCs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11) </w:t>
      </w:r>
      <w:r w:rsidRPr="00644014">
        <w:rPr>
          <w:rFonts w:ascii="Times New Roman" w:hAnsi="Times New Roman" w:cs="Times New Roman"/>
          <w:i/>
          <w:iCs/>
        </w:rPr>
        <w:t>научиться решать задачи на построение методом геометрического места точек и методом подобия;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12) </w:t>
      </w:r>
      <w:r w:rsidRPr="00644014">
        <w:rPr>
          <w:rFonts w:ascii="Times New Roman" w:hAnsi="Times New Roman" w:cs="Times New Roman"/>
          <w:i/>
          <w:iCs/>
        </w:rPr>
        <w:t>приобрести опыт исследования свойств планиметрических фигур с помощью компьютерных программ;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13) </w:t>
      </w:r>
      <w:r w:rsidRPr="00644014">
        <w:rPr>
          <w:rFonts w:ascii="Times New Roman" w:hAnsi="Times New Roman" w:cs="Times New Roman"/>
          <w:i/>
          <w:iCs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Измерение геометрических величин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площади треугольников, прямоугольников, параллелограммов, трапеций, кругов и секторов;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длину окружности, длину дуги окружности;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7) </w:t>
      </w:r>
      <w:r w:rsidRPr="00644014">
        <w:rPr>
          <w:rFonts w:ascii="Times New Roman" w:hAnsi="Times New Roman" w:cs="Times New Roman"/>
          <w:i/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8) </w:t>
      </w:r>
      <w:r w:rsidRPr="00644014">
        <w:rPr>
          <w:rFonts w:ascii="Times New Roman" w:hAnsi="Times New Roman" w:cs="Times New Roman"/>
          <w:i/>
          <w:iCs/>
        </w:rPr>
        <w:t>вычислять площади многоугольников, используя отношения равновеликости и равносоставленности;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9) </w:t>
      </w:r>
      <w:r w:rsidRPr="00644014">
        <w:rPr>
          <w:rFonts w:ascii="Times New Roman" w:hAnsi="Times New Roman" w:cs="Times New Roman"/>
          <w:i/>
          <w:iCs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9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Координаты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вычислять длину отрезка по координатам его концов; вычислять координаты середины отрезка;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использовать координатный метод для изучения свойств прямых и окружностей.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Выпускник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3) </w:t>
      </w:r>
      <w:r w:rsidRPr="00644014">
        <w:rPr>
          <w:rFonts w:ascii="Times New Roman" w:hAnsi="Times New Roman" w:cs="Times New Roman"/>
          <w:i/>
          <w:iCs/>
        </w:rPr>
        <w:t>овладеть координатным методом решения задач на вычисление и доказательство;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4) </w:t>
      </w:r>
      <w:r w:rsidRPr="00644014">
        <w:rPr>
          <w:rFonts w:ascii="Times New Roman" w:hAnsi="Times New Roman" w:cs="Times New Roman"/>
          <w:i/>
          <w:iCs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5) </w:t>
      </w:r>
      <w:r w:rsidRPr="00644014">
        <w:rPr>
          <w:rFonts w:ascii="Times New Roman" w:hAnsi="Times New Roman" w:cs="Times New Roman"/>
          <w:i/>
          <w:iCs/>
        </w:rPr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Векторы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скалярное произведение векторов, находить угол между векторами, устанавливать перпендикулярность прямых.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 xml:space="preserve">Выпускник 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4) </w:t>
      </w:r>
      <w:r w:rsidRPr="00644014">
        <w:rPr>
          <w:rFonts w:ascii="Times New Roman" w:hAnsi="Times New Roman" w:cs="Times New Roman"/>
          <w:i/>
          <w:iCs/>
        </w:rPr>
        <w:t>овладеть векторным методом для решения задач на вычисление и доказательство;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5) </w:t>
      </w:r>
      <w:r w:rsidRPr="00644014">
        <w:rPr>
          <w:rFonts w:ascii="Times New Roman" w:hAnsi="Times New Roman" w:cs="Times New Roman"/>
          <w:i/>
          <w:iCs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644014" w:rsidRPr="00644014" w:rsidRDefault="00644014" w:rsidP="00644014">
      <w:pPr>
        <w:spacing w:line="360" w:lineRule="auto"/>
        <w:jc w:val="center"/>
        <w:rPr>
          <w:rStyle w:val="FontStyle11"/>
          <w:rFonts w:cs="Times New Roman"/>
          <w:bCs/>
          <w:i/>
        </w:rPr>
      </w:pPr>
    </w:p>
    <w:p w:rsidR="008B70E5" w:rsidRDefault="008B70E5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9E010E" w:rsidRPr="002A06BD" w:rsidRDefault="009E010E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 xml:space="preserve">Содержание   </w:t>
      </w:r>
      <w:r w:rsidR="007C55E1" w:rsidRPr="002A06BD">
        <w:rPr>
          <w:rFonts w:ascii="Times New Roman" w:hAnsi="Times New Roman" w:cs="Times New Roman"/>
          <w:b/>
        </w:rPr>
        <w:t>курса</w:t>
      </w:r>
    </w:p>
    <w:p w:rsidR="007C55E1" w:rsidRPr="002A06BD" w:rsidRDefault="007C55E1" w:rsidP="002A06B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2" w:name="bookmark19"/>
      <w:r w:rsidRPr="00644014">
        <w:rPr>
          <w:b/>
          <w:sz w:val="24"/>
          <w:szCs w:val="24"/>
        </w:rPr>
        <w:t>Начальные геометрические сведения</w:t>
      </w:r>
      <w:bookmarkEnd w:id="2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Градусная мера угла. Единицы измерения. Виды углов. Вертикальные и смежные углы. Биссектриса угла. Перпендикулярные прямые.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3" w:name="bookmark20"/>
      <w:r w:rsidRPr="00644014">
        <w:rPr>
          <w:b/>
          <w:sz w:val="24"/>
          <w:szCs w:val="24"/>
        </w:rPr>
        <w:t>Треугольники</w:t>
      </w:r>
      <w:bookmarkEnd w:id="3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4" w:name="bookmark21"/>
      <w:r w:rsidRPr="00644014">
        <w:rPr>
          <w:b/>
          <w:sz w:val="24"/>
          <w:szCs w:val="24"/>
        </w:rPr>
        <w:t>Параллельные прямые</w:t>
      </w:r>
      <w:bookmarkEnd w:id="4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5" w:name="bookmark22"/>
      <w:r w:rsidRPr="00644014">
        <w:rPr>
          <w:b/>
          <w:sz w:val="24"/>
          <w:szCs w:val="24"/>
        </w:rPr>
        <w:t>Соотношения между сторонами и углами треугольника</w:t>
      </w:r>
      <w:bookmarkEnd w:id="5"/>
    </w:p>
    <w:p w:rsidR="00644014" w:rsidRPr="00644014" w:rsidRDefault="00644014" w:rsidP="00644014">
      <w:pPr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</w:r>
    </w:p>
    <w:p w:rsidR="00D9192F" w:rsidRPr="00644014" w:rsidRDefault="00D9192F" w:rsidP="002A06BD">
      <w:pPr>
        <w:shd w:val="clear" w:color="auto" w:fill="FFFFFF"/>
        <w:spacing w:line="360" w:lineRule="auto"/>
        <w:rPr>
          <w:rFonts w:ascii="Times New Roman" w:hAnsi="Times New Roman" w:cs="Times New Roman"/>
          <w:b/>
          <w:u w:val="single"/>
        </w:rPr>
      </w:pPr>
    </w:p>
    <w:p w:rsidR="007C55E1" w:rsidRPr="002A06BD" w:rsidRDefault="007C55E1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8 класс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 </w:t>
      </w:r>
      <w:r w:rsidRPr="00870867">
        <w:rPr>
          <w:rFonts w:ascii="Times New Roman" w:eastAsia="Times New Roman" w:hAnsi="Times New Roman" w:cs="Times New Roman"/>
          <w:bCs/>
        </w:rPr>
        <w:t>курса геометрии 7 класса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Четырехугольники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 Многоугольник, выпуклый многоугольник, четырехугольник.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</w:rPr>
      </w:pPr>
      <w:r w:rsidRPr="00355753">
        <w:rPr>
          <w:rFonts w:ascii="Times New Roman" w:eastAsia="Times New Roman" w:hAnsi="Times New Roman" w:cs="Times New Roman"/>
          <w:b/>
          <w:bCs/>
        </w:rPr>
        <w:t>Площадь</w:t>
      </w:r>
      <w:r w:rsidRPr="00355753">
        <w:rPr>
          <w:rFonts w:ascii="Times New Roman" w:eastAsia="Times New Roman" w:hAnsi="Times New Roman" w:cs="Times New Roman"/>
        </w:rPr>
        <w:t xml:space="preserve">     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Подобные треугольники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Окружность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Повторение. Решение задач. </w:t>
      </w:r>
    </w:p>
    <w:p w:rsidR="007C55E1" w:rsidRPr="002A06BD" w:rsidRDefault="007C55E1" w:rsidP="007C55E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9 класс</w:t>
      </w:r>
    </w:p>
    <w:p w:rsidR="007C55E1" w:rsidRDefault="007C55E1" w:rsidP="002A06BD">
      <w:pPr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:rsidR="007C55E1" w:rsidRPr="002562F3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2562F3">
        <w:rPr>
          <w:rFonts w:ascii="Times New Roman" w:eastAsia="Times New Roman" w:hAnsi="Times New Roman" w:cs="Times New Roman"/>
          <w:b/>
          <w:bCs/>
          <w:spacing w:val="1"/>
        </w:rPr>
        <w:t>Повторение курса геометрии 8 класса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Векторы. Метод координат</w:t>
      </w:r>
    </w:p>
    <w:p w:rsidR="007C55E1" w:rsidRPr="00351E6C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Понятие вектора. Абсолютная величина и направление вектора. Равенство векторов. Сложение и вычитание векторов. Умножение векторов. Умножение вектора на число. Коллинеарные векторы. Разложение вектора по координатным векторам. Координаты вектора. Простейшие задачи в координатах. Уравнение окружности и прямой.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Соотношения между сторонами и углами треугольника. Скалярное произведение векторов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lastRenderedPageBreak/>
        <w:t>Синус, косинус и тангенс угла. Теоремы синусов и косинусов. Решение треугольников. Соотношения между сторонами и углами треугольника. Скалярное произведение векторов и его применение в геометрических задачах.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Длина окружности и площадь круга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Правильные многоугольники. Окружности: описанная около правильного многоугольника и вписанная в него. Построение правильных многоугольников. Длина окружности и площадь круга.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Движение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Отображение плоскости на себя. Понятие движения. Осевая и центральная симметрия. Параллельный перенос и поворот. Наложения и движения.</w:t>
      </w:r>
    </w:p>
    <w:p w:rsidR="007C55E1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Начальные сведения из стереометрии.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t> 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линдр, конус, сфера, шар, формулы для вычисления их площа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дей поверхностей и объемов.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Повторение</w:t>
      </w:r>
    </w:p>
    <w:p w:rsidR="007C55E1" w:rsidRPr="002A06BD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Решение планиметрических задач.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562F3">
        <w:rPr>
          <w:rFonts w:ascii="Times New Roman" w:hAnsi="Times New Roman" w:cs="Times New Roman"/>
          <w:b/>
        </w:rPr>
        <w:t xml:space="preserve">Тематическое планирование учебного материала по геометрии 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/>
      </w:tblPr>
      <w:tblGrid>
        <w:gridCol w:w="1103"/>
        <w:gridCol w:w="6802"/>
        <w:gridCol w:w="1849"/>
      </w:tblGrid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802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Треугольники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Параллельные прямые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углами и сторонами треугольника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04A5">
              <w:rPr>
                <w:rFonts w:ascii="Times New Roman" w:hAnsi="Times New Roman" w:cs="Times New Roman"/>
              </w:rPr>
              <w:t>2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2" w:type="dxa"/>
          </w:tcPr>
          <w:p w:rsidR="007C55E1" w:rsidRDefault="007C55E1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Итого</w:t>
            </w:r>
          </w:p>
        </w:tc>
        <w:tc>
          <w:tcPr>
            <w:tcW w:w="1849" w:type="dxa"/>
          </w:tcPr>
          <w:p w:rsidR="007C55E1" w:rsidRDefault="00CB04A5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tbl>
      <w:tblPr>
        <w:tblStyle w:val="ae"/>
        <w:tblpPr w:leftFromText="180" w:rightFromText="180" w:vertAnchor="text" w:horzAnchor="margin" w:tblpY="191"/>
        <w:tblW w:w="0" w:type="auto"/>
        <w:tblLook w:val="04A0"/>
      </w:tblPr>
      <w:tblGrid>
        <w:gridCol w:w="624"/>
        <w:gridCol w:w="7281"/>
        <w:gridCol w:w="1861"/>
      </w:tblGrid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№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Количество часов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 основных тем 7 класса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Четырехугольники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Площадь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19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Окружность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17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</w:t>
            </w:r>
          </w:p>
        </w:tc>
        <w:tc>
          <w:tcPr>
            <w:tcW w:w="1861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861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8"/>
        <w:gridCol w:w="6"/>
        <w:gridCol w:w="7103"/>
        <w:gridCol w:w="1913"/>
      </w:tblGrid>
      <w:tr w:rsidR="007C55E1" w:rsidRPr="002562F3" w:rsidTr="008B70E5">
        <w:trPr>
          <w:trHeight w:hRule="exact" w:val="85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spacing w:val="5"/>
              </w:rPr>
              <w:t xml:space="preserve">№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>па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раграфа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учебника</w:t>
            </w: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248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Тема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0" w:right="34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Коли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чество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часов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>Повторение курса геометрии 8 класса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IX.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Векторы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7C55E1" w:rsidRPr="002562F3" w:rsidTr="008B70E5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Метод координат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>XI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.</w:t>
            </w: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Соотношения между сторонами и углами треугольника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ind w:right="442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Соотношения между </w:t>
            </w:r>
            <w:r w:rsidRPr="007C55E1">
              <w:rPr>
                <w:rFonts w:ascii="Times New Roman" w:eastAsia="Times New Roman" w:hAnsi="Times New Roman" w:cs="Times New Roman"/>
                <w:bCs/>
                <w:spacing w:val="-1"/>
              </w:rPr>
              <w:t xml:space="preserve">сторонами и углами треугольника.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Скалярное произведение векторов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7C55E1" w:rsidRPr="002562F3" w:rsidTr="008B70E5">
        <w:trPr>
          <w:trHeight w:hRule="exact" w:val="27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ind w:right="629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  <w:lang w:val="en-US"/>
              </w:rPr>
              <w:t>XII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. Длина окружности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и площадь круга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XIII.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Движения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pacing w:val="2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A06BD" w:rsidRDefault="002A06BD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C55E1" w:rsidRPr="002562F3" w:rsidTr="008B70E5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Итоговое повторение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4"/>
              </w:rPr>
              <w:t>Всего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</w:tr>
    </w:tbl>
    <w:p w:rsidR="007C55E1" w:rsidRPr="002A06BD" w:rsidRDefault="007C55E1" w:rsidP="007C55E1">
      <w:pPr>
        <w:rPr>
          <w:rFonts w:ascii="Times New Roman" w:hAnsi="Times New Roman" w:cs="Times New Roman"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7C55E1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tbl>
      <w:tblPr>
        <w:tblStyle w:val="ae"/>
        <w:tblW w:w="10788" w:type="dxa"/>
        <w:tblInd w:w="-34" w:type="dxa"/>
        <w:shd w:val="clear" w:color="auto" w:fill="EAF1DD" w:themeFill="accent3" w:themeFillTint="33"/>
        <w:tblLayout w:type="fixed"/>
        <w:tblLook w:val="04A0"/>
      </w:tblPr>
      <w:tblGrid>
        <w:gridCol w:w="568"/>
        <w:gridCol w:w="992"/>
        <w:gridCol w:w="6379"/>
        <w:gridCol w:w="708"/>
        <w:gridCol w:w="1170"/>
        <w:gridCol w:w="971"/>
      </w:tblGrid>
      <w:tr w:rsidR="007C55E1" w:rsidRPr="00067D05" w:rsidTr="008B70E5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7C55E1" w:rsidRPr="00067D05" w:rsidRDefault="007C55E1" w:rsidP="008B70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ур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Кол-во часов</w:t>
            </w:r>
          </w:p>
        </w:tc>
        <w:tc>
          <w:tcPr>
            <w:tcW w:w="21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2A06BD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7C55E1" w:rsidRPr="00067D05" w:rsidTr="008B70E5">
        <w:trPr>
          <w:trHeight w:val="580"/>
        </w:trPr>
        <w:tc>
          <w:tcPr>
            <w:tcW w:w="5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Глава 1. Начальные геометрические сведения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1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-2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Прямая и отрезок.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3-4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Луч и угол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5-6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Равенство геометрических фигур.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Сравнение отрезков и углов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7-8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Длина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отрезк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Единицы измерения. Измерительные инструменты.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9-10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Градусная мера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угл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а. Мера угла. Измерение углов на местности.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4-5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Измерение отрезков. Измерение  углов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Смежные и вертикальные углы.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12-13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Перпендикулярные прямые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 Построение прямых углов на местности.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CB40ED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CB40ED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1 «Начальные геометрические сведения»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I. Треугольники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14-15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работы. 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14-15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Треугольник.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16-17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 к прямой.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Медианы, биссектрисы и высоты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Свойства равнобедренного треугольника.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15,18-20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на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21-22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B10FF9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Окружность.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B10FF9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угла равного данному.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биссектрисы угла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9508AD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перпендикулярной прямой и середины отрезка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7936A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т. «Признаки равенства треугольников»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2 «Треугольники»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II. Параллельные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Определение параллельных прямых.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04C7F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Практические способы построения параллельных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27-28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Аксиома параллельных прямых</w:t>
            </w:r>
            <w:r w:rsidR="00AE6B56">
              <w:rPr>
                <w:rFonts w:ascii="Times New Roman" w:hAnsi="Times New Roman" w:cs="Times New Roman"/>
                <w:iCs/>
                <w:color w:val="000000" w:themeColor="text1"/>
              </w:rPr>
              <w:t>. Контрольная работа за 1 полугодие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E6B56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Теоремы об углах, образованных двумя </w:t>
            </w:r>
            <w:r w:rsidR="00167021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параллельными прямыми и секущей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167021" w:rsidRDefault="0016702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167021">
              <w:rPr>
                <w:rFonts w:ascii="Times New Roman" w:hAnsi="Times New Roman" w:cs="Times New Roman"/>
                <w:iCs/>
                <w:color w:val="000000" w:themeColor="text1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28-30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"Аксиома параллельных"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AB211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AB2112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</w:t>
            </w:r>
            <w:r w:rsidR="00AB2112">
              <w:rPr>
                <w:rFonts w:ascii="Times New Roman" w:hAnsi="Times New Roman" w:cs="Times New Roman"/>
              </w:rPr>
              <w:t>Параллельные прямые</w:t>
            </w:r>
            <w:r w:rsidRPr="001670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AB211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AB2112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 xml:space="preserve">Решение задач по теме </w:t>
            </w:r>
            <w:r w:rsidR="00AB2112" w:rsidRPr="00167021">
              <w:rPr>
                <w:rFonts w:ascii="Times New Roman" w:hAnsi="Times New Roman" w:cs="Times New Roman"/>
              </w:rPr>
              <w:t>"</w:t>
            </w:r>
            <w:r w:rsidR="00AB2112">
              <w:rPr>
                <w:rFonts w:ascii="Times New Roman" w:hAnsi="Times New Roman" w:cs="Times New Roman"/>
              </w:rPr>
              <w:t>Параллельные прямые</w:t>
            </w:r>
            <w:r w:rsidR="00AB2112" w:rsidRPr="001670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3 «Параллельные прямые»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V. Соотношения между углами и сторонами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18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AB2112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Теорема о с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умм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е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углов треугольника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. Остроугольный, прямоугольный и тупоугольный треугольники.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Сумма углов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Теорема о с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оотношени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и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между сторонами и углами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Неравенство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33-34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сторонами и углами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4 «Соотношения между углами и сторонами треугольника»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работы. 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 п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E5E08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Признаки равенства 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ов.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6E7C5D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6E7C5D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5 «Соотношения между углами и сторонами треугольника»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740598" w:rsidRDefault="00897FF8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Повторение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740598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1-12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Повторение. Отрезки. Углы.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1-12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Отрезки. Углы. Перпендикулярные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1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Параллельные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1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Соотношения между сторонами и углами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Default="00897FF8" w:rsidP="00897FF8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Default="00897FF8" w:rsidP="00897FF8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Итоговая 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Анализ контрольной работы 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CB04A5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Проект «Геометрия в жизни человека»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C54E07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587489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587489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C54E07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C54E07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7C55E1" w:rsidRDefault="007C55E1" w:rsidP="007C55E1">
      <w:pPr>
        <w:rPr>
          <w:rFonts w:ascii="Times New Roman" w:hAnsi="Times New Roman" w:cs="Times New Roman"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</w:rPr>
      </w:pPr>
    </w:p>
    <w:p w:rsidR="00897FF8" w:rsidRDefault="00897FF8" w:rsidP="007C55E1">
      <w:pPr>
        <w:jc w:val="center"/>
        <w:rPr>
          <w:rFonts w:ascii="Times New Roman" w:hAnsi="Times New Roman" w:cs="Times New Roman"/>
          <w:b/>
        </w:rPr>
      </w:pPr>
    </w:p>
    <w:p w:rsidR="00897FF8" w:rsidRDefault="00897FF8" w:rsidP="007C55E1">
      <w:pPr>
        <w:jc w:val="center"/>
        <w:rPr>
          <w:rFonts w:ascii="Times New Roman" w:hAnsi="Times New Roman" w:cs="Times New Roman"/>
          <w:b/>
        </w:rPr>
      </w:pPr>
    </w:p>
    <w:p w:rsidR="00897FF8" w:rsidRDefault="00897FF8" w:rsidP="007C55E1">
      <w:pPr>
        <w:jc w:val="center"/>
        <w:rPr>
          <w:rFonts w:ascii="Times New Roman" w:hAnsi="Times New Roman" w:cs="Times New Roman"/>
          <w:b/>
        </w:rPr>
      </w:pPr>
    </w:p>
    <w:p w:rsidR="00897FF8" w:rsidRDefault="00897FF8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/>
      </w:tblPr>
      <w:tblGrid>
        <w:gridCol w:w="675"/>
        <w:gridCol w:w="851"/>
        <w:gridCol w:w="6537"/>
        <w:gridCol w:w="735"/>
        <w:gridCol w:w="1112"/>
        <w:gridCol w:w="1079"/>
      </w:tblGrid>
      <w:tr w:rsidR="00897FF8" w:rsidRPr="002A06BD" w:rsidTr="00897FF8">
        <w:tc>
          <w:tcPr>
            <w:tcW w:w="675" w:type="dxa"/>
            <w:vMerge w:val="restart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</w:t>
            </w:r>
          </w:p>
        </w:tc>
        <w:tc>
          <w:tcPr>
            <w:tcW w:w="851" w:type="dxa"/>
            <w:vMerge w:val="restart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537" w:type="dxa"/>
            <w:vMerge w:val="restart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</w:t>
            </w:r>
          </w:p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2191" w:type="dxa"/>
            <w:gridSpan w:val="2"/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897FF8" w:rsidRPr="002A06BD" w:rsidTr="00897FF8">
        <w:tc>
          <w:tcPr>
            <w:tcW w:w="675" w:type="dxa"/>
            <w:vMerge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vMerge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Факт</w:t>
            </w: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Повторение : основные свойства простейших геометрических фигур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Четырехугольники-14 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Многоугольники.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равнобедренный треугольник, признаки рав-ва треугольников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D46949">
              <w:rPr>
                <w:rFonts w:ascii="Times New Roman" w:hAnsi="Times New Roman" w:cs="Times New Roman"/>
              </w:rPr>
              <w:t>-43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Четырёхугольники. Параллелограмм.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:признаки параллельности прямых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Параллелограмм.</w:t>
            </w:r>
            <w:r w:rsidRPr="002A06BD">
              <w:rPr>
                <w:rFonts w:ascii="Times New Roman" w:eastAsia="Times New Roman" w:hAnsi="Times New Roman" w:cs="Times New Roman"/>
              </w:rPr>
              <w:t>Признаки параллелограмма.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сумма углов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96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 Трапеция.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свойства прямоугольного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Фалеса.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Входная контрольная работа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Прямоугольник.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Ромб. Квадрат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Осевая и центральная симметрии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свойства четырёхугольников.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№1 по теме: «Четырёхугольники»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Площадь -14 ч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Площадь многоугольника. Площадь прямоугольника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прямоугольника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параллелограмма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треугольника..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трапеции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фигур..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Теорема, обратная теореме Пифагора.</w:t>
            </w:r>
            <w:r>
              <w:rPr>
                <w:rFonts w:ascii="Times New Roman" w:eastAsia="Times New Roman" w:hAnsi="Times New Roman" w:cs="Times New Roman"/>
              </w:rPr>
              <w:t xml:space="preserve"> Формула Герона.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0C269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="000C2690"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0C2690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="000C2690"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2A06BD">
              <w:rPr>
                <w:rFonts w:ascii="Times New Roman" w:eastAsia="Times New Roman" w:hAnsi="Times New Roman" w:cs="Times New Roman"/>
              </w:rPr>
              <w:t>. Подготовка к контрольной работе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</w:tcPr>
          <w:p w:rsidR="000C2690" w:rsidRPr="002A06BD" w:rsidRDefault="000C2690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№2 по теме: «Площади»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Подобные треугольники -19 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58-59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2690">
            <w:pPr>
              <w:spacing w:line="0" w:lineRule="atLeast"/>
              <w:ind w:hanging="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Работа над ошибками.</w:t>
            </w:r>
            <w:r>
              <w:rPr>
                <w:rFonts w:ascii="Times New Roman" w:eastAsia="Times New Roman" w:hAnsi="Times New Roman" w:cs="Times New Roman"/>
              </w:rPr>
              <w:t xml:space="preserve"> Пропорциональные отрезки.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Определение подобных  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Отношение площадей подобных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Первый признак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Второй и третий признаки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Решение задач на применение признаков подобия </w:t>
            </w:r>
            <w:r w:rsidRPr="002A06BD">
              <w:rPr>
                <w:rFonts w:ascii="Times New Roman" w:eastAsia="Times New Roman" w:hAnsi="Times New Roman" w:cs="Times New Roman"/>
              </w:rPr>
              <w:lastRenderedPageBreak/>
              <w:t>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признаков подобия треугольников.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3 по теме «Подобные треугольники»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Средняя линия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 стр 146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Свойство медиан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2690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Пропорциональные отрезки в прямоугольном треугольнике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Пропорциональные отрезки в прямоугольном треугольнике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BB7324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 методом подобия.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Измерительные работы на местности.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Значения синуса, косинуса и тангенса для углов 30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45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60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№4 по теме: «Соотношения между сторонами и углами прямоугольного треугольника»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Окружность -17 ч.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Взаимное расположение прямой и окружности.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 Решение задач.      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Градусная мера дуги окружности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вписанном угле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об отрезках пересекающихся хорд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«Центра</w:t>
            </w:r>
            <w:r w:rsidR="00BB7324">
              <w:rPr>
                <w:rFonts w:ascii="Times New Roman" w:eastAsia="Times New Roman" w:hAnsi="Times New Roman" w:cs="Times New Roman"/>
              </w:rPr>
              <w:t>льные и вписанные углы» Свойства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биссектрисы угла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BB7324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Свойства с</w:t>
            </w:r>
            <w:r w:rsidR="000C2690" w:rsidRPr="002A06BD">
              <w:rPr>
                <w:rFonts w:ascii="Times New Roman" w:eastAsia="Times New Roman" w:hAnsi="Times New Roman" w:cs="Times New Roman"/>
              </w:rPr>
              <w:t>ерединн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r w:rsidR="000C2690" w:rsidRPr="002A06BD">
              <w:rPr>
                <w:rFonts w:ascii="Times New Roman" w:eastAsia="Times New Roman" w:hAnsi="Times New Roman" w:cs="Times New Roman"/>
              </w:rPr>
              <w:t xml:space="preserve"> перпендикуляр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BB7324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пересечени</w:t>
            </w:r>
            <w:r w:rsidR="00BB7324">
              <w:rPr>
                <w:rFonts w:ascii="Times New Roman" w:eastAsia="Times New Roman" w:hAnsi="Times New Roman" w:cs="Times New Roman"/>
              </w:rPr>
              <w:t>и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высот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74-75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6E7C5D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на свойства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биссектрисы угла</w:t>
            </w:r>
            <w:r>
              <w:rPr>
                <w:rFonts w:ascii="Times New Roman" w:eastAsia="Times New Roman" w:hAnsi="Times New Roman" w:cs="Times New Roman"/>
              </w:rPr>
              <w:t xml:space="preserve"> и серединного перпендикуляра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Вписанная окружность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2A06BD">
              <w:rPr>
                <w:rFonts w:ascii="Times New Roman" w:eastAsia="Times New Roman" w:hAnsi="Times New Roman" w:cs="Times New Roman"/>
              </w:rPr>
              <w:t>Свойство описанного четырехугольника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6E7C5D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Описанная окружность. 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Свойство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2A06BD">
              <w:rPr>
                <w:rFonts w:ascii="Times New Roman" w:eastAsia="Times New Roman" w:hAnsi="Times New Roman" w:cs="Times New Roman"/>
              </w:rPr>
              <w:t>писанного четырехугольника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на свойства описанного и вписанного четырёхугольников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«Окружность».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. Решение задач по теме «Окружность».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5 по теме: «Окружность»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6E7C5D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Повторение-5</w:t>
            </w: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Четырёхугольники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Площади.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треугольники.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Окружность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Итого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9 класс</w:t>
      </w:r>
    </w:p>
    <w:p w:rsidR="007C55E1" w:rsidRPr="002A06BD" w:rsidRDefault="007C55E1" w:rsidP="008A2BD8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ayout w:type="fixed"/>
        <w:tblLook w:val="04A0"/>
      </w:tblPr>
      <w:tblGrid>
        <w:gridCol w:w="534"/>
        <w:gridCol w:w="850"/>
        <w:gridCol w:w="6379"/>
        <w:gridCol w:w="850"/>
        <w:gridCol w:w="1134"/>
        <w:gridCol w:w="1241"/>
      </w:tblGrid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 часов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Повторение курса геометрии 8 класса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40-57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«Четырёхугольники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>. Площади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59-78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 xml:space="preserve">Подобие треугольников.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Окружность»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Векторы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79-80</w:t>
            </w:r>
          </w:p>
        </w:tc>
        <w:tc>
          <w:tcPr>
            <w:tcW w:w="6379" w:type="dxa"/>
          </w:tcPr>
          <w:p w:rsidR="007C55E1" w:rsidRPr="002A06BD" w:rsidRDefault="007C55E1" w:rsidP="008A2BD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Понятие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вектора.</w:t>
            </w:r>
            <w:r w:rsidR="008A2BD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Равенство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векторов</w:t>
            </w:r>
            <w:r w:rsidR="001E6C3A">
              <w:rPr>
                <w:rFonts w:ascii="Times New Roman" w:eastAsia="Times New Roman" w:hAnsi="Times New Roman" w:cs="Times New Roman"/>
                <w:spacing w:val="1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Откладыва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ние вектора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от данной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82-83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43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3"/>
              </w:rPr>
              <w:t xml:space="preserve">Сумма двух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 xml:space="preserve">Законы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сложения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Правило параллело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грамма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4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Сумма не</w:t>
            </w:r>
            <w:r w:rsidRPr="002A06BD">
              <w:rPr>
                <w:rFonts w:ascii="Times New Roman" w:eastAsia="Times New Roman" w:hAnsi="Times New Roman" w:cs="Times New Roman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скольких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72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Вычитание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«Сложение и вычита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3"/>
              </w:rPr>
              <w:t>ров»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задач по теме «Умножение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6"/>
              </w:rPr>
              <w:t>Примене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ров к реше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  <w:t>нию задач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6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Средняя линия тра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5"/>
              </w:rPr>
              <w:t>пеции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74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 по теме 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iCs/>
                <w:spacing w:val="3"/>
              </w:rPr>
            </w:pPr>
            <w:r w:rsidRPr="002A06BD">
              <w:rPr>
                <w:rFonts w:ascii="Times New Roman" w:eastAsia="Times New Roman" w:hAnsi="Times New Roman" w:cs="Times New Roman"/>
                <w:iCs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iCs/>
                <w:spacing w:val="3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</w:rPr>
              <w:t xml:space="preserve">№ 1 по теме </w:t>
            </w:r>
            <w:r w:rsidRPr="002A06BD">
              <w:rPr>
                <w:rFonts w:ascii="Times New Roman" w:eastAsia="Times New Roman" w:hAnsi="Times New Roman" w:cs="Times New Roman"/>
                <w:iCs/>
                <w:spacing w:val="-5"/>
              </w:rPr>
              <w:t>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Метод координат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379" w:type="dxa"/>
          </w:tcPr>
          <w:p w:rsidR="007C55E1" w:rsidRPr="002A06BD" w:rsidRDefault="00351916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Анализ К. Р.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Разложение вектора </w:t>
            </w:r>
            <w:r w:rsidR="007C55E1" w:rsidRPr="002A06BD">
              <w:rPr>
                <w:rFonts w:ascii="Times New Roman" w:eastAsia="Times New Roman" w:hAnsi="Times New Roman" w:cs="Times New Roman"/>
              </w:rPr>
              <w:t xml:space="preserve">по двум </w:t>
            </w:r>
            <w:r w:rsidR="007C55E1" w:rsidRPr="002A06BD">
              <w:rPr>
                <w:rFonts w:ascii="Times New Roman" w:eastAsia="Times New Roman" w:hAnsi="Times New Roman" w:cs="Times New Roman"/>
                <w:spacing w:val="5"/>
              </w:rPr>
              <w:t xml:space="preserve">данным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>неколли</w:t>
            </w:r>
            <w:r w:rsidR="007C55E1" w:rsidRPr="002A06BD">
              <w:rPr>
                <w:rFonts w:ascii="Times New Roman" w:eastAsia="Times New Roman" w:hAnsi="Times New Roman" w:cs="Times New Roman"/>
                <w:spacing w:val="7"/>
              </w:rPr>
              <w:t xml:space="preserve">неарным </w:t>
            </w:r>
            <w:r w:rsidR="007C55E1" w:rsidRPr="002A06BD">
              <w:rPr>
                <w:rFonts w:ascii="Times New Roman" w:eastAsia="Times New Roman" w:hAnsi="Times New Roman" w:cs="Times New Roman"/>
                <w:spacing w:val="-4"/>
              </w:rPr>
              <w:t>векторам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Координа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ты вектора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шие задачи 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  <w:r w:rsidR="008A2BD8">
              <w:rPr>
                <w:rFonts w:ascii="Times New Roman" w:eastAsia="Times New Roman" w:hAnsi="Times New Roman" w:cs="Times New Roman"/>
                <w:spacing w:val="-1"/>
              </w:rPr>
              <w:t>: связь между координатами вектора и координатами его начала и конца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шие задачи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 xml:space="preserve">дач методом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координат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93-94</w:t>
            </w:r>
          </w:p>
        </w:tc>
        <w:tc>
          <w:tcPr>
            <w:tcW w:w="6379" w:type="dxa"/>
          </w:tcPr>
          <w:p w:rsidR="007C55E1" w:rsidRPr="002A06BD" w:rsidRDefault="008A2BD8" w:rsidP="007C55E1">
            <w:pPr>
              <w:shd w:val="clear" w:color="auto" w:fill="FFFFFF"/>
              <w:ind w:right="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 xml:space="preserve">Уравнение линии на плоскости.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Уравнение </w:t>
            </w:r>
            <w:r w:rsidR="007C55E1" w:rsidRPr="002A06BD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Уравнение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прямой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379" w:type="dxa"/>
          </w:tcPr>
          <w:p w:rsidR="007C55E1" w:rsidRPr="002A06BD" w:rsidRDefault="008A2BD8" w:rsidP="007C55E1">
            <w:pPr>
              <w:shd w:val="clear" w:color="auto" w:fill="FFFFFF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Взаимное расположение двух окружностей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83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задач по теме «Метод координат»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  <w:spacing w:val="2"/>
              </w:rPr>
              <w:t xml:space="preserve">№ 2 по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2"/>
              </w:rPr>
              <w:t xml:space="preserve">теме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>«Метод ко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10"/>
              </w:rPr>
              <w:t>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379" w:type="dxa"/>
          </w:tcPr>
          <w:p w:rsidR="007C55E1" w:rsidRPr="002A06BD" w:rsidRDefault="007C55E1" w:rsidP="008A2BD8">
            <w:pPr>
              <w:shd w:val="clear" w:color="auto" w:fill="FFFFFF"/>
              <w:ind w:right="77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Синус, ко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синус, тан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>генс</w:t>
            </w:r>
            <w:r w:rsidR="00DC38CF">
              <w:rPr>
                <w:rFonts w:ascii="Times New Roman" w:eastAsia="Times New Roman" w:hAnsi="Times New Roman" w:cs="Times New Roman"/>
              </w:rPr>
              <w:t>,</w:t>
            </w:r>
            <w:r w:rsidR="008A2BD8">
              <w:rPr>
                <w:rFonts w:ascii="Times New Roman" w:eastAsia="Times New Roman" w:hAnsi="Times New Roman" w:cs="Times New Roman"/>
              </w:rPr>
              <w:t xml:space="preserve"> </w:t>
            </w:r>
            <w:r w:rsidR="00DC38CF">
              <w:rPr>
                <w:rFonts w:ascii="Times New Roman" w:eastAsia="Times New Roman" w:hAnsi="Times New Roman" w:cs="Times New Roman"/>
              </w:rPr>
              <w:t>котангенс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379" w:type="dxa"/>
          </w:tcPr>
          <w:p w:rsidR="007C55E1" w:rsidRPr="002A06BD" w:rsidRDefault="00DC38CF" w:rsidP="00DC38CF">
            <w:pPr>
              <w:shd w:val="clear" w:color="auto" w:fill="FFFFFF"/>
              <w:ind w:right="67"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тригонометрическое тождество. Ф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ормул</w:t>
            </w:r>
            <w:r>
              <w:rPr>
                <w:rFonts w:ascii="Times New Roman" w:eastAsia="Times New Roman" w:hAnsi="Times New Roman" w:cs="Times New Roman"/>
              </w:rPr>
              <w:t>ы приведения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379" w:type="dxa"/>
          </w:tcPr>
          <w:p w:rsidR="007C55E1" w:rsidRPr="002A06BD" w:rsidRDefault="00DC38CF" w:rsidP="007C55E1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Формулы для вычисления координат 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2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Теорема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 площади треуголь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>ника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</w:t>
            </w:r>
          </w:p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Теоремы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синусов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и косинусов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5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"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  <w:t>ков. Исследовательские задачи.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07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Измери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  <w:t xml:space="preserve">тельные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работы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t>«Соотноше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ния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сторонами </w:t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 xml:space="preserve">и углами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2"/>
              </w:rPr>
              <w:t>ка»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</w:t>
            </w:r>
          </w:p>
          <w:p w:rsidR="004C7E9D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13"/>
              </w:rPr>
              <w:lastRenderedPageBreak/>
              <w:t xml:space="preserve">Угол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векторами. 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Скалярное произведе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>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107-</w:t>
            </w:r>
          </w:p>
          <w:p w:rsidR="004C7E9D" w:rsidRPr="002A06BD" w:rsidRDefault="004C7E9D" w:rsidP="004C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Скалярное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>произведе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  <w:t>ров</w:t>
            </w:r>
            <w:r w:rsidR="004C7E9D">
              <w:rPr>
                <w:rFonts w:ascii="Times New Roman" w:eastAsia="Times New Roman" w:hAnsi="Times New Roman" w:cs="Times New Roman"/>
                <w:spacing w:val="-5"/>
              </w:rPr>
              <w:t xml:space="preserve"> в координатах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. Свой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ства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 скалярного произведе</w:t>
            </w:r>
            <w:r w:rsidRPr="002A06BD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Скалярное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произведе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ние и его</w:t>
            </w:r>
            <w:r w:rsidR="004C7E9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свойства. Применение свойств скалярного произведения векторов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 w:rsidR="004C7E9D"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 w:rsidR="004C7E9D"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 w:rsidR="004C7E9D"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 w:rsidR="004C7E9D"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4C7E9D" w:rsidRPr="00E82FC3" w:rsidTr="007C55E1">
        <w:tc>
          <w:tcPr>
            <w:tcW w:w="534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</w:tcPr>
          <w:p w:rsidR="004C7E9D" w:rsidRDefault="004C7E9D" w:rsidP="00845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4C7E9D" w:rsidRPr="00E82FC3" w:rsidRDefault="004C7E9D" w:rsidP="00845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4C7E9D" w:rsidRPr="00E82FC3" w:rsidRDefault="004C7E9D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1"/>
              </w:rPr>
              <w:t>№ 3 по теме</w:t>
            </w:r>
            <w:r>
              <w:rPr>
                <w:rFonts w:ascii="Times New Roman" w:eastAsia="Times New Roman" w:hAnsi="Times New Roman" w:cs="Times New Roman"/>
                <w:iCs/>
                <w:spacing w:val="-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  <w:r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4C7E9D" w:rsidRPr="00E82FC3" w:rsidRDefault="004C7E9D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 xml:space="preserve">Длина окружности и площадь круга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379" w:type="dxa"/>
          </w:tcPr>
          <w:p w:rsidR="007C55E1" w:rsidRPr="00E82FC3" w:rsidRDefault="00C61B87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Работа над ошибками.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Правиль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ный 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  <w:t xml:space="preserve">ность, </w:t>
            </w:r>
            <w:r w:rsidRPr="00E82FC3">
              <w:rPr>
                <w:rFonts w:ascii="Times New Roman" w:eastAsia="Times New Roman" w:hAnsi="Times New Roman" w:cs="Times New Roman"/>
                <w:spacing w:val="6"/>
              </w:rPr>
              <w:t xml:space="preserve">описанная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около пра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вильного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 xml:space="preserve">угольника и вписанная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в правиль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Формулы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для вы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числения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площади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правильно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 много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угольника,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его стороны и радиуса 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вписанной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«Правиль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угольник»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Длина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«Длина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окружно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3"/>
              </w:rPr>
              <w:t>сти»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Площадь </w:t>
            </w:r>
            <w:r w:rsidRPr="00E82FC3">
              <w:rPr>
                <w:rFonts w:ascii="Times New Roman" w:eastAsia="Times New Roman" w:hAnsi="Times New Roman" w:cs="Times New Roman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  <w:t>тора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исследовательских задач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ч с применением теорем об окруж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ностях, на вычис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ление площади правильного много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угольника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 w:rsidR="004C7E9D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1"/>
              </w:rPr>
              <w:t>ная работа</w:t>
            </w:r>
            <w:r w:rsidR="004C7E9D">
              <w:rPr>
                <w:rFonts w:ascii="Times New Roman" w:eastAsia="Times New Roman" w:hAnsi="Times New Roman" w:cs="Times New Roman"/>
                <w:iCs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4"/>
              </w:rPr>
              <w:t>№ 4 по теме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 w:rsidR="004C7E9D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Движения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379" w:type="dxa"/>
          </w:tcPr>
          <w:p w:rsidR="007C55E1" w:rsidRPr="00E82FC3" w:rsidRDefault="00BE5D70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Работа над ошибками.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Отображе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ние плоско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сти на себя.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Понятие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>движения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Свойства движения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«Понятие движения.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Осевая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и централь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ная симме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трии»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Параллель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пере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>нос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Поворот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 xml:space="preserve">адач </w:t>
            </w:r>
            <w:r w:rsidR="004C7E9D" w:rsidRPr="00E82FC3">
              <w:rPr>
                <w:rFonts w:ascii="Times New Roman" w:eastAsia="Times New Roman" w:hAnsi="Times New Roman" w:cs="Times New Roman"/>
                <w:spacing w:val="-1"/>
              </w:rPr>
              <w:t>по теме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 xml:space="preserve"> «Движения»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4C7E9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задач по теме «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Движения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351E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Итоговое повторение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Об аксио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>мах плани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метрии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Начальные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геометри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ческие све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дения. Па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раллельные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прямые.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Теоремы о треугольниках.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right="13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Окруж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ность.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="008E7474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Четырех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  <w:t xml:space="preserve">угольники.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угольники.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8E7474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Векторы.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Метод 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ординат.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Движения.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pacing w:val="1"/>
              </w:rPr>
            </w:pP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4"/>
              </w:rPr>
              <w:t xml:space="preserve">Итоговая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8"/>
              </w:rPr>
              <w:t xml:space="preserve">контрольная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</w:rPr>
              <w:t>работа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bookmarkEnd w:id="0"/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sectPr w:rsidR="007C55E1" w:rsidSect="00644014">
      <w:footerReference w:type="default" r:id="rId8"/>
      <w:type w:val="continuous"/>
      <w:pgSz w:w="11907" w:h="16839" w:code="9"/>
      <w:pgMar w:top="567" w:right="567" w:bottom="567" w:left="56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1F2" w:rsidRDefault="00A631F2">
      <w:r>
        <w:separator/>
      </w:r>
    </w:p>
  </w:endnote>
  <w:endnote w:type="continuationSeparator" w:id="1">
    <w:p w:rsidR="00A631F2" w:rsidRDefault="00A6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C5D" w:rsidRPr="007F5055" w:rsidRDefault="008947C5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7F5055">
      <w:rPr>
        <w:rFonts w:ascii="Times New Roman" w:hAnsi="Times New Roman" w:cs="Times New Roman"/>
        <w:sz w:val="20"/>
        <w:szCs w:val="20"/>
      </w:rPr>
      <w:fldChar w:fldCharType="begin"/>
    </w:r>
    <w:r w:rsidR="006E7C5D" w:rsidRPr="007F5055">
      <w:rPr>
        <w:rFonts w:ascii="Times New Roman" w:hAnsi="Times New Roman" w:cs="Times New Roman"/>
        <w:sz w:val="20"/>
        <w:szCs w:val="20"/>
      </w:rPr>
      <w:instrText>PAGE   \* MERGEFORMAT</w:instrText>
    </w:r>
    <w:r w:rsidRPr="007F5055">
      <w:rPr>
        <w:rFonts w:ascii="Times New Roman" w:hAnsi="Times New Roman" w:cs="Times New Roman"/>
        <w:sz w:val="20"/>
        <w:szCs w:val="20"/>
      </w:rPr>
      <w:fldChar w:fldCharType="separate"/>
    </w:r>
    <w:r w:rsidR="00A81CD9">
      <w:rPr>
        <w:rFonts w:ascii="Times New Roman" w:hAnsi="Times New Roman" w:cs="Times New Roman"/>
        <w:noProof/>
        <w:sz w:val="20"/>
        <w:szCs w:val="20"/>
      </w:rPr>
      <w:t>14</w:t>
    </w:r>
    <w:r w:rsidRPr="007F5055">
      <w:rPr>
        <w:rFonts w:ascii="Times New Roman" w:hAnsi="Times New Roman" w:cs="Times New Roman"/>
        <w:sz w:val="20"/>
        <w:szCs w:val="20"/>
      </w:rPr>
      <w:fldChar w:fldCharType="end"/>
    </w:r>
  </w:p>
  <w:p w:rsidR="006E7C5D" w:rsidRDefault="006E7C5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1F2" w:rsidRDefault="00A631F2"/>
  </w:footnote>
  <w:footnote w:type="continuationSeparator" w:id="1">
    <w:p w:rsidR="00A631F2" w:rsidRDefault="00A631F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093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">
    <w:nsid w:val="06C562E8"/>
    <w:multiLevelType w:val="hybridMultilevel"/>
    <w:tmpl w:val="72A6D0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66C12"/>
    <w:multiLevelType w:val="hybridMultilevel"/>
    <w:tmpl w:val="48D8E6C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16724684"/>
    <w:multiLevelType w:val="hybridMultilevel"/>
    <w:tmpl w:val="EA9CF7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991BFC"/>
    <w:multiLevelType w:val="hybridMultilevel"/>
    <w:tmpl w:val="AC06EAE8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B0868"/>
    <w:multiLevelType w:val="hybridMultilevel"/>
    <w:tmpl w:val="416631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3370B9"/>
    <w:multiLevelType w:val="hybridMultilevel"/>
    <w:tmpl w:val="5998A0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2824FD"/>
    <w:multiLevelType w:val="hybridMultilevel"/>
    <w:tmpl w:val="5034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CC637A"/>
    <w:multiLevelType w:val="hybridMultilevel"/>
    <w:tmpl w:val="181AF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7906EB3"/>
    <w:multiLevelType w:val="hybridMultilevel"/>
    <w:tmpl w:val="7376032E"/>
    <w:lvl w:ilvl="0" w:tplc="ACBE85EE">
      <w:start w:val="1"/>
      <w:numFmt w:val="decimal"/>
      <w:lvlText w:val="%1)"/>
      <w:lvlJc w:val="left"/>
      <w:pPr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6409AA"/>
    <w:multiLevelType w:val="hybridMultilevel"/>
    <w:tmpl w:val="F8B859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7000F3"/>
    <w:multiLevelType w:val="singleLevel"/>
    <w:tmpl w:val="4EA8ED3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2">
    <w:nsid w:val="3EC26406"/>
    <w:multiLevelType w:val="hybridMultilevel"/>
    <w:tmpl w:val="01F09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6D91153"/>
    <w:multiLevelType w:val="hybridMultilevel"/>
    <w:tmpl w:val="873A62B8"/>
    <w:lvl w:ilvl="0" w:tplc="0419000D">
      <w:start w:val="1"/>
      <w:numFmt w:val="bullet"/>
      <w:lvlText w:val=""/>
      <w:lvlJc w:val="left"/>
      <w:pPr>
        <w:ind w:left="111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3EC20DF"/>
    <w:multiLevelType w:val="hybridMultilevel"/>
    <w:tmpl w:val="8362BD8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70F73DA"/>
    <w:multiLevelType w:val="hybridMultilevel"/>
    <w:tmpl w:val="C2F259AC"/>
    <w:lvl w:ilvl="0" w:tplc="F2648D1A">
      <w:start w:val="5"/>
      <w:numFmt w:val="decimal"/>
      <w:lvlText w:val="%1."/>
      <w:lvlJc w:val="left"/>
      <w:pPr>
        <w:tabs>
          <w:tab w:val="num" w:pos="684"/>
        </w:tabs>
        <w:ind w:left="6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  <w:rPr>
        <w:rFonts w:cs="Times New Roman"/>
      </w:rPr>
    </w:lvl>
  </w:abstractNum>
  <w:abstractNum w:abstractNumId="16">
    <w:nsid w:val="6EDB1741"/>
    <w:multiLevelType w:val="hybridMultilevel"/>
    <w:tmpl w:val="99D875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F920B0E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8">
    <w:nsid w:val="6FF9764D"/>
    <w:multiLevelType w:val="singleLevel"/>
    <w:tmpl w:val="8148261E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9">
    <w:nsid w:val="713F3B7B"/>
    <w:multiLevelType w:val="hybridMultilevel"/>
    <w:tmpl w:val="2214C2A2"/>
    <w:lvl w:ilvl="0" w:tplc="C22825BC">
      <w:start w:val="6"/>
      <w:numFmt w:val="bullet"/>
      <w:lvlText w:val=""/>
      <w:lvlJc w:val="left"/>
      <w:pPr>
        <w:tabs>
          <w:tab w:val="num" w:pos="559"/>
        </w:tabs>
        <w:ind w:left="55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7C2049"/>
    <w:multiLevelType w:val="hybridMultilevel"/>
    <w:tmpl w:val="73C24ED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1"/>
    <w:lvlOverride w:ilvl="0">
      <w:startOverride w:val="1"/>
    </w:lvlOverride>
  </w:num>
  <w:num w:numId="4">
    <w:abstractNumId w:val="18"/>
    <w:lvlOverride w:ilvl="0">
      <w:startOverride w:val="5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2"/>
  </w:num>
  <w:num w:numId="17">
    <w:abstractNumId w:val="19"/>
  </w:num>
  <w:num w:numId="18">
    <w:abstractNumId w:val="2"/>
  </w:num>
  <w:num w:numId="19">
    <w:abstractNumId w:val="5"/>
  </w:num>
  <w:num w:numId="20">
    <w:abstractNumId w:val="7"/>
  </w:num>
  <w:num w:numId="21">
    <w:abstractNumId w:val="3"/>
  </w:num>
  <w:num w:numId="2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70D"/>
    <w:rsid w:val="00001545"/>
    <w:rsid w:val="00013B08"/>
    <w:rsid w:val="00083304"/>
    <w:rsid w:val="00086499"/>
    <w:rsid w:val="00093012"/>
    <w:rsid w:val="000C0FC3"/>
    <w:rsid w:val="000C242B"/>
    <w:rsid w:val="000C2690"/>
    <w:rsid w:val="000C4711"/>
    <w:rsid w:val="0010147C"/>
    <w:rsid w:val="00101B2E"/>
    <w:rsid w:val="00110423"/>
    <w:rsid w:val="001226DA"/>
    <w:rsid w:val="001407FA"/>
    <w:rsid w:val="00143FF2"/>
    <w:rsid w:val="001615F1"/>
    <w:rsid w:val="00167021"/>
    <w:rsid w:val="0017240A"/>
    <w:rsid w:val="001979A7"/>
    <w:rsid w:val="001A0F4D"/>
    <w:rsid w:val="001A3A49"/>
    <w:rsid w:val="001A5F53"/>
    <w:rsid w:val="001B5CB2"/>
    <w:rsid w:val="001C6F35"/>
    <w:rsid w:val="001C78A8"/>
    <w:rsid w:val="001E1DF1"/>
    <w:rsid w:val="001E6C3A"/>
    <w:rsid w:val="0020127A"/>
    <w:rsid w:val="00232937"/>
    <w:rsid w:val="00256A76"/>
    <w:rsid w:val="002A06BD"/>
    <w:rsid w:val="002A126D"/>
    <w:rsid w:val="002C173E"/>
    <w:rsid w:val="002C6E32"/>
    <w:rsid w:val="002D73D5"/>
    <w:rsid w:val="002E1763"/>
    <w:rsid w:val="0030456D"/>
    <w:rsid w:val="003512CD"/>
    <w:rsid w:val="00351916"/>
    <w:rsid w:val="0038130F"/>
    <w:rsid w:val="00395DD8"/>
    <w:rsid w:val="003A6B59"/>
    <w:rsid w:val="003B4578"/>
    <w:rsid w:val="003D0588"/>
    <w:rsid w:val="00444D42"/>
    <w:rsid w:val="00446F58"/>
    <w:rsid w:val="0047289E"/>
    <w:rsid w:val="00496167"/>
    <w:rsid w:val="004B56CB"/>
    <w:rsid w:val="004C3474"/>
    <w:rsid w:val="004C7E9D"/>
    <w:rsid w:val="0050347C"/>
    <w:rsid w:val="00513825"/>
    <w:rsid w:val="00524F42"/>
    <w:rsid w:val="005746EC"/>
    <w:rsid w:val="005939F3"/>
    <w:rsid w:val="005F5529"/>
    <w:rsid w:val="00616CD1"/>
    <w:rsid w:val="00627913"/>
    <w:rsid w:val="00642272"/>
    <w:rsid w:val="00644014"/>
    <w:rsid w:val="00663EB7"/>
    <w:rsid w:val="00664A1E"/>
    <w:rsid w:val="00666C8F"/>
    <w:rsid w:val="00673BDF"/>
    <w:rsid w:val="00684704"/>
    <w:rsid w:val="00692DC0"/>
    <w:rsid w:val="00692F9B"/>
    <w:rsid w:val="006B1BE7"/>
    <w:rsid w:val="006E724E"/>
    <w:rsid w:val="006E7C5D"/>
    <w:rsid w:val="00720374"/>
    <w:rsid w:val="0074552C"/>
    <w:rsid w:val="007543E8"/>
    <w:rsid w:val="00755ECA"/>
    <w:rsid w:val="0077102A"/>
    <w:rsid w:val="00780732"/>
    <w:rsid w:val="007936AB"/>
    <w:rsid w:val="007B1FEF"/>
    <w:rsid w:val="007C4A90"/>
    <w:rsid w:val="007C55E1"/>
    <w:rsid w:val="007E5E08"/>
    <w:rsid w:val="007F5055"/>
    <w:rsid w:val="007F7EA0"/>
    <w:rsid w:val="00804C7F"/>
    <w:rsid w:val="00817545"/>
    <w:rsid w:val="00823CE7"/>
    <w:rsid w:val="0083251E"/>
    <w:rsid w:val="008407E5"/>
    <w:rsid w:val="0086208B"/>
    <w:rsid w:val="008857BD"/>
    <w:rsid w:val="008947C5"/>
    <w:rsid w:val="00897FF8"/>
    <w:rsid w:val="008A2BD8"/>
    <w:rsid w:val="008B70E5"/>
    <w:rsid w:val="008E3943"/>
    <w:rsid w:val="008E7474"/>
    <w:rsid w:val="008F2B3D"/>
    <w:rsid w:val="00914B48"/>
    <w:rsid w:val="009237B1"/>
    <w:rsid w:val="0093023D"/>
    <w:rsid w:val="009375EA"/>
    <w:rsid w:val="009508AD"/>
    <w:rsid w:val="00953735"/>
    <w:rsid w:val="00962227"/>
    <w:rsid w:val="0096567A"/>
    <w:rsid w:val="009728E5"/>
    <w:rsid w:val="00972D8D"/>
    <w:rsid w:val="009A0950"/>
    <w:rsid w:val="009A2160"/>
    <w:rsid w:val="009D14CA"/>
    <w:rsid w:val="009E010E"/>
    <w:rsid w:val="009F50D6"/>
    <w:rsid w:val="00A04A3D"/>
    <w:rsid w:val="00A11C4C"/>
    <w:rsid w:val="00A30033"/>
    <w:rsid w:val="00A351C8"/>
    <w:rsid w:val="00A631F2"/>
    <w:rsid w:val="00A63CE5"/>
    <w:rsid w:val="00A66141"/>
    <w:rsid w:val="00A81CD9"/>
    <w:rsid w:val="00AB2112"/>
    <w:rsid w:val="00AC6D9A"/>
    <w:rsid w:val="00AC7663"/>
    <w:rsid w:val="00AE6B56"/>
    <w:rsid w:val="00B00104"/>
    <w:rsid w:val="00B10FF9"/>
    <w:rsid w:val="00B24880"/>
    <w:rsid w:val="00B30DB6"/>
    <w:rsid w:val="00B41272"/>
    <w:rsid w:val="00B5344E"/>
    <w:rsid w:val="00B551D9"/>
    <w:rsid w:val="00B83254"/>
    <w:rsid w:val="00BB3F7C"/>
    <w:rsid w:val="00BB6982"/>
    <w:rsid w:val="00BB7324"/>
    <w:rsid w:val="00BE5D70"/>
    <w:rsid w:val="00BF7967"/>
    <w:rsid w:val="00C11C6B"/>
    <w:rsid w:val="00C1255D"/>
    <w:rsid w:val="00C2171A"/>
    <w:rsid w:val="00C2425D"/>
    <w:rsid w:val="00C25C76"/>
    <w:rsid w:val="00C341A8"/>
    <w:rsid w:val="00C37CDF"/>
    <w:rsid w:val="00C47B5D"/>
    <w:rsid w:val="00C53C33"/>
    <w:rsid w:val="00C54E7D"/>
    <w:rsid w:val="00C605B9"/>
    <w:rsid w:val="00C61B87"/>
    <w:rsid w:val="00C750B2"/>
    <w:rsid w:val="00C84B94"/>
    <w:rsid w:val="00C930F2"/>
    <w:rsid w:val="00CB04A5"/>
    <w:rsid w:val="00CB40ED"/>
    <w:rsid w:val="00CB4AB8"/>
    <w:rsid w:val="00CC192A"/>
    <w:rsid w:val="00D0425C"/>
    <w:rsid w:val="00D04FE1"/>
    <w:rsid w:val="00D26850"/>
    <w:rsid w:val="00D35F7F"/>
    <w:rsid w:val="00D45534"/>
    <w:rsid w:val="00D46326"/>
    <w:rsid w:val="00D46949"/>
    <w:rsid w:val="00D50891"/>
    <w:rsid w:val="00D76CB9"/>
    <w:rsid w:val="00D843D2"/>
    <w:rsid w:val="00D9192F"/>
    <w:rsid w:val="00D979A8"/>
    <w:rsid w:val="00DA3493"/>
    <w:rsid w:val="00DA43FE"/>
    <w:rsid w:val="00DC2C36"/>
    <w:rsid w:val="00DC38CF"/>
    <w:rsid w:val="00DD0F83"/>
    <w:rsid w:val="00E072F2"/>
    <w:rsid w:val="00E16683"/>
    <w:rsid w:val="00E51C17"/>
    <w:rsid w:val="00E52498"/>
    <w:rsid w:val="00E55F79"/>
    <w:rsid w:val="00E62F8D"/>
    <w:rsid w:val="00EB03BA"/>
    <w:rsid w:val="00EB2982"/>
    <w:rsid w:val="00EC03BE"/>
    <w:rsid w:val="00EC58FF"/>
    <w:rsid w:val="00ED04A3"/>
    <w:rsid w:val="00F01963"/>
    <w:rsid w:val="00F359D6"/>
    <w:rsid w:val="00F444E9"/>
    <w:rsid w:val="00F71B02"/>
    <w:rsid w:val="00F71F5A"/>
    <w:rsid w:val="00F7470D"/>
    <w:rsid w:val="00F935C6"/>
    <w:rsid w:val="00FC3FF1"/>
    <w:rsid w:val="00FC7F7A"/>
    <w:rsid w:val="00FF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35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92F9B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6F35"/>
    <w:rPr>
      <w:rFonts w:cs="Times New Roman"/>
      <w:color w:val="000080"/>
      <w:u w:val="single"/>
    </w:rPr>
  </w:style>
  <w:style w:type="character" w:customStyle="1" w:styleId="11">
    <w:name w:val="Заголовок №1_"/>
    <w:link w:val="12"/>
    <w:uiPriority w:val="99"/>
    <w:locked/>
    <w:rsid w:val="001C6F35"/>
    <w:rPr>
      <w:spacing w:val="0"/>
      <w:sz w:val="22"/>
    </w:rPr>
  </w:style>
  <w:style w:type="character" w:customStyle="1" w:styleId="a4">
    <w:name w:val="Основной текст_"/>
    <w:link w:val="2"/>
    <w:locked/>
    <w:rsid w:val="001C6F35"/>
    <w:rPr>
      <w:spacing w:val="0"/>
      <w:sz w:val="17"/>
    </w:rPr>
  </w:style>
  <w:style w:type="character" w:customStyle="1" w:styleId="3">
    <w:name w:val="Основной текст (3)_"/>
    <w:link w:val="30"/>
    <w:uiPriority w:val="99"/>
    <w:locked/>
    <w:rsid w:val="001C6F35"/>
    <w:rPr>
      <w:rFonts w:ascii="Trebuchet MS" w:hAnsi="Trebuchet MS"/>
      <w:spacing w:val="0"/>
      <w:sz w:val="19"/>
    </w:rPr>
  </w:style>
  <w:style w:type="character" w:customStyle="1" w:styleId="20">
    <w:name w:val="Основной текст (2)_"/>
    <w:link w:val="21"/>
    <w:uiPriority w:val="99"/>
    <w:locked/>
    <w:rsid w:val="001C6F35"/>
    <w:rPr>
      <w:rFonts w:ascii="Trebuchet MS" w:hAnsi="Trebuchet MS"/>
      <w:spacing w:val="0"/>
      <w:sz w:val="17"/>
    </w:rPr>
  </w:style>
  <w:style w:type="character" w:customStyle="1" w:styleId="13">
    <w:name w:val="Основной текст1"/>
    <w:uiPriority w:val="99"/>
    <w:rsid w:val="001C6F35"/>
    <w:rPr>
      <w:spacing w:val="0"/>
      <w:sz w:val="17"/>
    </w:rPr>
  </w:style>
  <w:style w:type="character" w:customStyle="1" w:styleId="22">
    <w:name w:val="Основной текст (2)"/>
    <w:uiPriority w:val="99"/>
    <w:rsid w:val="001C6F35"/>
    <w:rPr>
      <w:rFonts w:ascii="Trebuchet MS" w:hAnsi="Trebuchet MS"/>
      <w:spacing w:val="0"/>
      <w:sz w:val="17"/>
    </w:rPr>
  </w:style>
  <w:style w:type="paragraph" w:customStyle="1" w:styleId="12">
    <w:name w:val="Заголовок №1"/>
    <w:basedOn w:val="a"/>
    <w:link w:val="11"/>
    <w:uiPriority w:val="99"/>
    <w:rsid w:val="001C6F35"/>
    <w:pPr>
      <w:shd w:val="clear" w:color="auto" w:fill="FFFFFF"/>
      <w:spacing w:after="120" w:line="264" w:lineRule="exact"/>
      <w:jc w:val="right"/>
      <w:outlineLvl w:val="0"/>
    </w:pPr>
    <w:rPr>
      <w:b/>
      <w:bCs/>
      <w:sz w:val="22"/>
      <w:szCs w:val="22"/>
    </w:rPr>
  </w:style>
  <w:style w:type="paragraph" w:customStyle="1" w:styleId="2">
    <w:name w:val="Основной текст2"/>
    <w:basedOn w:val="a"/>
    <w:link w:val="a4"/>
    <w:uiPriority w:val="99"/>
    <w:rsid w:val="001C6F35"/>
    <w:pPr>
      <w:shd w:val="clear" w:color="auto" w:fill="FFFFFF"/>
      <w:spacing w:after="180" w:line="246" w:lineRule="exact"/>
      <w:jc w:val="both"/>
    </w:pPr>
    <w:rPr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rsid w:val="001C6F35"/>
    <w:pPr>
      <w:shd w:val="clear" w:color="auto" w:fill="FFFFFF"/>
      <w:spacing w:line="240" w:lineRule="atLeast"/>
    </w:pPr>
    <w:rPr>
      <w:rFonts w:ascii="Trebuchet MS" w:hAnsi="Trebuchet MS" w:cs="Trebuchet MS"/>
      <w:sz w:val="19"/>
      <w:szCs w:val="19"/>
    </w:rPr>
  </w:style>
  <w:style w:type="paragraph" w:customStyle="1" w:styleId="21">
    <w:name w:val="Основной текст (2)1"/>
    <w:basedOn w:val="a"/>
    <w:link w:val="20"/>
    <w:uiPriority w:val="99"/>
    <w:rsid w:val="001C6F35"/>
    <w:pPr>
      <w:shd w:val="clear" w:color="auto" w:fill="FFFFFF"/>
      <w:spacing w:line="228" w:lineRule="exact"/>
      <w:jc w:val="both"/>
    </w:pPr>
    <w:rPr>
      <w:rFonts w:ascii="Trebuchet MS" w:hAnsi="Trebuchet MS" w:cs="Trebuchet MS"/>
      <w:b/>
      <w:bCs/>
      <w:sz w:val="17"/>
      <w:szCs w:val="17"/>
    </w:rPr>
  </w:style>
  <w:style w:type="paragraph" w:styleId="a5">
    <w:name w:val="Balloon Text"/>
    <w:basedOn w:val="a"/>
    <w:link w:val="a6"/>
    <w:uiPriority w:val="99"/>
    <w:semiHidden/>
    <w:rsid w:val="006B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1BE7"/>
    <w:rPr>
      <w:rFonts w:ascii="Tahoma" w:hAnsi="Tahoma"/>
      <w:color w:val="000000"/>
      <w:sz w:val="16"/>
    </w:rPr>
  </w:style>
  <w:style w:type="paragraph" w:styleId="a7">
    <w:name w:val="Body Text"/>
    <w:basedOn w:val="a"/>
    <w:link w:val="a8"/>
    <w:uiPriority w:val="99"/>
    <w:rsid w:val="006B1BE7"/>
    <w:pPr>
      <w:widowControl w:val="0"/>
      <w:shd w:val="clear" w:color="auto" w:fill="FFFFFF"/>
      <w:spacing w:after="180" w:line="263" w:lineRule="exact"/>
      <w:jc w:val="both"/>
    </w:pPr>
    <w:rPr>
      <w:rFonts w:ascii="Arial" w:hAnsi="Arial" w:cs="Arial"/>
      <w:color w:val="auto"/>
      <w:sz w:val="19"/>
      <w:szCs w:val="19"/>
    </w:rPr>
  </w:style>
  <w:style w:type="character" w:customStyle="1" w:styleId="a8">
    <w:name w:val="Основной текст Знак"/>
    <w:link w:val="a7"/>
    <w:uiPriority w:val="99"/>
    <w:locked/>
    <w:rsid w:val="006B1BE7"/>
    <w:rPr>
      <w:rFonts w:ascii="Arial" w:hAnsi="Arial"/>
      <w:sz w:val="19"/>
      <w:shd w:val="clear" w:color="auto" w:fill="FFFFFF"/>
      <w:lang w:val="ru-RU"/>
    </w:rPr>
  </w:style>
  <w:style w:type="character" w:customStyle="1" w:styleId="100">
    <w:name w:val="Основной текст + 10"/>
    <w:aliases w:val="5 pt,Полужирный,Основной текст + 9,Малые прописные,Основной текст + 13,Полужирный1,Основной текст (2) + 13,Основной текст (3) + 12,Не полужирный,Основной текст (3) + 14,Основной текст (2) + 14 pt,Основной текст + 7,5 pt3,14 pt"/>
    <w:uiPriority w:val="99"/>
    <w:rsid w:val="006B1BE7"/>
    <w:rPr>
      <w:rFonts w:ascii="Arial" w:hAnsi="Arial"/>
      <w:b/>
      <w:sz w:val="21"/>
      <w:shd w:val="clear" w:color="auto" w:fill="FFFFFF"/>
    </w:rPr>
  </w:style>
  <w:style w:type="paragraph" w:styleId="a9">
    <w:name w:val="No Spacing"/>
    <w:uiPriority w:val="99"/>
    <w:qFormat/>
    <w:rsid w:val="006B1BE7"/>
    <w:rPr>
      <w:color w:val="000000"/>
      <w:sz w:val="24"/>
      <w:szCs w:val="24"/>
    </w:rPr>
  </w:style>
  <w:style w:type="character" w:customStyle="1" w:styleId="14">
    <w:name w:val="Основной текст Знак1"/>
    <w:uiPriority w:val="99"/>
    <w:locked/>
    <w:rsid w:val="00ED04A3"/>
    <w:rPr>
      <w:rFonts w:ascii="Arial" w:hAnsi="Arial"/>
      <w:sz w:val="19"/>
      <w:shd w:val="clear" w:color="auto" w:fill="FFFFFF"/>
    </w:rPr>
  </w:style>
  <w:style w:type="character" w:customStyle="1" w:styleId="2Exact">
    <w:name w:val="Основной текст (2) Exact"/>
    <w:uiPriority w:val="99"/>
    <w:locked/>
    <w:rsid w:val="00627913"/>
    <w:rPr>
      <w:rFonts w:ascii="Arial" w:hAnsi="Arial"/>
      <w:b/>
      <w:spacing w:val="5"/>
      <w:sz w:val="17"/>
      <w:shd w:val="clear" w:color="auto" w:fill="FFFFFF"/>
    </w:rPr>
  </w:style>
  <w:style w:type="paragraph" w:styleId="aa">
    <w:name w:val="header"/>
    <w:basedOn w:val="a"/>
    <w:link w:val="ab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F444E9"/>
    <w:rPr>
      <w:color w:val="000000"/>
    </w:rPr>
  </w:style>
  <w:style w:type="paragraph" w:styleId="ac">
    <w:name w:val="footer"/>
    <w:basedOn w:val="a"/>
    <w:link w:val="ad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F444E9"/>
    <w:rPr>
      <w:color w:val="000000"/>
    </w:rPr>
  </w:style>
  <w:style w:type="paragraph" w:customStyle="1" w:styleId="Style1">
    <w:name w:val="Style1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2">
    <w:name w:val="Style2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36"/>
    </w:pPr>
    <w:rPr>
      <w:rFonts w:ascii="Times New Roman" w:hAnsi="Times New Roman" w:cs="Times New Roman"/>
      <w:color w:val="auto"/>
    </w:rPr>
  </w:style>
  <w:style w:type="paragraph" w:customStyle="1" w:styleId="Style3">
    <w:name w:val="Style3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uiPriority w:val="99"/>
    <w:rsid w:val="0096567A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96567A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46"/>
      <w:jc w:val="both"/>
    </w:pPr>
    <w:rPr>
      <w:rFonts w:ascii="Times New Roman" w:hAnsi="Times New Roman" w:cs="Times New Roman"/>
      <w:color w:val="auto"/>
    </w:rPr>
  </w:style>
  <w:style w:type="paragraph" w:customStyle="1" w:styleId="Style7">
    <w:name w:val="Style7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8">
    <w:name w:val="Style8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341"/>
    </w:pPr>
    <w:rPr>
      <w:rFonts w:ascii="Times New Roman" w:hAnsi="Times New Roman" w:cs="Times New Roman"/>
      <w:color w:val="auto"/>
    </w:rPr>
  </w:style>
  <w:style w:type="character" w:customStyle="1" w:styleId="FontStyle11">
    <w:name w:val="Font Style11"/>
    <w:uiPriority w:val="99"/>
    <w:rsid w:val="0096567A"/>
    <w:rPr>
      <w:rFonts w:ascii="Times New Roman" w:hAnsi="Times New Roman"/>
      <w:b/>
      <w:sz w:val="24"/>
    </w:rPr>
  </w:style>
  <w:style w:type="character" w:customStyle="1" w:styleId="FontStyle12">
    <w:name w:val="Font Style12"/>
    <w:uiPriority w:val="99"/>
    <w:rsid w:val="0096567A"/>
    <w:rPr>
      <w:rFonts w:ascii="Times New Roman" w:hAnsi="Times New Roman"/>
      <w:b/>
      <w:i/>
      <w:sz w:val="22"/>
    </w:rPr>
  </w:style>
  <w:style w:type="character" w:customStyle="1" w:styleId="FontStyle13">
    <w:name w:val="Font Style13"/>
    <w:uiPriority w:val="99"/>
    <w:rsid w:val="0096567A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6567A"/>
    <w:rPr>
      <w:rFonts w:ascii="Times New Roman" w:hAnsi="Times New Roman"/>
      <w:i/>
      <w:sz w:val="22"/>
    </w:rPr>
  </w:style>
  <w:style w:type="table" w:styleId="ae">
    <w:name w:val="Table Grid"/>
    <w:basedOn w:val="a1"/>
    <w:uiPriority w:val="59"/>
    <w:locked/>
    <w:rsid w:val="00BB6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text"/>
    <w:basedOn w:val="a"/>
    <w:link w:val="af0"/>
    <w:uiPriority w:val="99"/>
    <w:rsid w:val="00F935C6"/>
    <w:rPr>
      <w:rFonts w:ascii="Times New Roman" w:hAnsi="Times New Roman" w:cs="Times New Roman"/>
      <w:color w:val="auto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F935C6"/>
    <w:rPr>
      <w:rFonts w:ascii="Times New Roman" w:hAnsi="Times New Roman"/>
      <w:sz w:val="20"/>
    </w:rPr>
  </w:style>
  <w:style w:type="character" w:customStyle="1" w:styleId="4">
    <w:name w:val="Основной текст (4)_"/>
    <w:link w:val="40"/>
    <w:uiPriority w:val="99"/>
    <w:locked/>
    <w:rsid w:val="00C605B9"/>
    <w:rPr>
      <w:smallCaps/>
      <w:sz w:val="19"/>
    </w:rPr>
  </w:style>
  <w:style w:type="paragraph" w:customStyle="1" w:styleId="40">
    <w:name w:val="Основной текст (4)"/>
    <w:basedOn w:val="a"/>
    <w:link w:val="4"/>
    <w:uiPriority w:val="99"/>
    <w:rsid w:val="00C605B9"/>
    <w:pPr>
      <w:shd w:val="clear" w:color="auto" w:fill="FFFFFF"/>
      <w:spacing w:before="120" w:line="315" w:lineRule="exact"/>
      <w:jc w:val="both"/>
    </w:pPr>
    <w:rPr>
      <w:rFonts w:ascii="Times New Roman" w:hAnsi="Times New Roman" w:cs="Times New Roman"/>
      <w:smallCaps/>
      <w:noProof/>
      <w:color w:val="auto"/>
      <w:sz w:val="19"/>
      <w:szCs w:val="19"/>
    </w:rPr>
  </w:style>
  <w:style w:type="character" w:customStyle="1" w:styleId="41">
    <w:name w:val="Основной текст (4) + Не курсив"/>
    <w:uiPriority w:val="99"/>
    <w:rsid w:val="00C605B9"/>
    <w:rPr>
      <w:rFonts w:ascii="Times New Roman" w:hAnsi="Times New Roman"/>
      <w:smallCaps/>
      <w:spacing w:val="0"/>
      <w:sz w:val="27"/>
    </w:rPr>
  </w:style>
  <w:style w:type="character" w:customStyle="1" w:styleId="af1">
    <w:name w:val="Основной текст + Курсив"/>
    <w:aliases w:val="Интервал 0 pt Exact2,Интервал 0 pt Exact,Подпись к картинке (2) + Не курсив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313">
    <w:name w:val="Основной текст (3) + 13"/>
    <w:aliases w:val="5 pt1,Не курсив,Основной текст + 14,Основной текст (2) + 13 pt,Основной текст + Century Gothic,11,Курсив1,Основной текст + 131,Основной текст + 38 pt,Основной текст + 6,Масштаб 20%,Основной текст (5) + 14 pt,Основной текст + 71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14pt">
    <w:name w:val="Основной текст + 14 pt"/>
    <w:aliases w:val="Курсив,Основной текст + 15 pt,Основной текст + 9 pt3"/>
    <w:uiPriority w:val="99"/>
    <w:rsid w:val="00C605B9"/>
    <w:rPr>
      <w:rFonts w:ascii="Times New Roman" w:hAnsi="Times New Roman"/>
      <w:i/>
      <w:spacing w:val="0"/>
      <w:sz w:val="28"/>
    </w:rPr>
  </w:style>
  <w:style w:type="character" w:customStyle="1" w:styleId="23">
    <w:name w:val="Основной текст (2) + Не курсив"/>
    <w:uiPriority w:val="99"/>
    <w:rsid w:val="00C605B9"/>
    <w:rPr>
      <w:rFonts w:ascii="Times New Roman" w:hAnsi="Times New Roman"/>
      <w:b/>
      <w:i/>
      <w:noProof/>
      <w:spacing w:val="0"/>
      <w:sz w:val="27"/>
    </w:rPr>
  </w:style>
  <w:style w:type="character" w:customStyle="1" w:styleId="7Exact">
    <w:name w:val="Основной текст (7) Exact"/>
    <w:link w:val="7"/>
    <w:uiPriority w:val="99"/>
    <w:locked/>
    <w:rsid w:val="00C1255D"/>
    <w:rPr>
      <w:i/>
      <w:spacing w:val="1"/>
      <w:sz w:val="17"/>
      <w:shd w:val="clear" w:color="auto" w:fill="FFFFFF"/>
    </w:rPr>
  </w:style>
  <w:style w:type="paragraph" w:customStyle="1" w:styleId="7">
    <w:name w:val="Основной текст (7)"/>
    <w:basedOn w:val="a"/>
    <w:link w:val="7Exact"/>
    <w:uiPriority w:val="99"/>
    <w:rsid w:val="00C1255D"/>
    <w:pPr>
      <w:widowControl w:val="0"/>
      <w:shd w:val="clear" w:color="auto" w:fill="FFFFFF"/>
      <w:spacing w:line="254" w:lineRule="exact"/>
    </w:pPr>
    <w:rPr>
      <w:rFonts w:ascii="Times New Roman" w:hAnsi="Times New Roman" w:cs="Times New Roman"/>
      <w:i/>
      <w:iCs/>
      <w:noProof/>
      <w:color w:val="auto"/>
      <w:spacing w:val="1"/>
      <w:sz w:val="17"/>
      <w:szCs w:val="17"/>
      <w:shd w:val="clear" w:color="auto" w:fill="FFFFFF"/>
    </w:rPr>
  </w:style>
  <w:style w:type="character" w:customStyle="1" w:styleId="15">
    <w:name w:val="Основной текст + Курсив1"/>
    <w:uiPriority w:val="99"/>
    <w:rsid w:val="00C1255D"/>
    <w:rPr>
      <w:rFonts w:ascii="Times New Roman" w:hAnsi="Times New Roman"/>
      <w:i/>
      <w:sz w:val="19"/>
      <w:shd w:val="clear" w:color="auto" w:fill="FFFFFF"/>
    </w:rPr>
  </w:style>
  <w:style w:type="character" w:customStyle="1" w:styleId="92">
    <w:name w:val="Основной текст + 92"/>
    <w:aliases w:val="5 pt4"/>
    <w:uiPriority w:val="99"/>
    <w:rsid w:val="00C1255D"/>
    <w:rPr>
      <w:rFonts w:ascii="Times New Roman" w:hAnsi="Times New Roman"/>
      <w:sz w:val="19"/>
      <w:shd w:val="clear" w:color="auto" w:fill="FFFFFF"/>
    </w:rPr>
  </w:style>
  <w:style w:type="character" w:customStyle="1" w:styleId="Exact">
    <w:name w:val="Основной текст Exact"/>
    <w:uiPriority w:val="99"/>
    <w:rsid w:val="00C1255D"/>
    <w:rPr>
      <w:rFonts w:ascii="Times New Roman" w:hAnsi="Times New Roman"/>
      <w:spacing w:val="4"/>
      <w:sz w:val="17"/>
      <w:u w:val="none"/>
      <w:effect w:val="none"/>
    </w:rPr>
  </w:style>
  <w:style w:type="character" w:customStyle="1" w:styleId="70">
    <w:name w:val="Основной текст (7) + Не курсив"/>
    <w:aliases w:val="Интервал 0 pt Exact1"/>
    <w:uiPriority w:val="99"/>
    <w:rsid w:val="00C1255D"/>
    <w:rPr>
      <w:rFonts w:ascii="Times New Roman" w:hAnsi="Times New Roman"/>
      <w:spacing w:val="4"/>
      <w:sz w:val="17"/>
      <w:shd w:val="clear" w:color="auto" w:fill="FFFFFF"/>
    </w:rPr>
  </w:style>
  <w:style w:type="character" w:customStyle="1" w:styleId="10">
    <w:name w:val="Заголовок 1 Знак"/>
    <w:link w:val="1"/>
    <w:uiPriority w:val="9"/>
    <w:rsid w:val="00692F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2">
    <w:name w:val="List Paragraph"/>
    <w:basedOn w:val="a"/>
    <w:uiPriority w:val="34"/>
    <w:qFormat/>
    <w:rsid w:val="0064401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6">
    <w:name w:val="Заголовок №6_"/>
    <w:basedOn w:val="a0"/>
    <w:link w:val="60"/>
    <w:rsid w:val="006440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644014"/>
    <w:pPr>
      <w:shd w:val="clear" w:color="auto" w:fill="FFFFFF"/>
      <w:spacing w:before="540" w:after="360" w:line="0" w:lineRule="atLeast"/>
      <w:outlineLvl w:val="5"/>
    </w:pPr>
    <w:rPr>
      <w:rFonts w:ascii="Times New Roman" w:eastAsia="Times New Roman" w:hAnsi="Times New Roman" w:cs="Times New Roman"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3799</Words>
  <Characters>21658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43</cp:revision>
  <cp:lastPrinted>2016-09-07T12:02:00Z</cp:lastPrinted>
  <dcterms:created xsi:type="dcterms:W3CDTF">2018-11-11T07:09:00Z</dcterms:created>
  <dcterms:modified xsi:type="dcterms:W3CDTF">2021-02-03T14:59:00Z</dcterms:modified>
</cp:coreProperties>
</file>